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72B" w:rsidRDefault="00F5272B" w:rsidP="00F5272B">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3AE8A6C6" wp14:editId="0A52C4B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5272B" w:rsidRDefault="00F5272B" w:rsidP="00F5272B">
      <w:pPr>
        <w:spacing w:after="0" w:line="240" w:lineRule="auto"/>
        <w:rPr>
          <w:rFonts w:ascii="Times New Roman" w:eastAsia="Times New Roman" w:hAnsi="Times New Roman" w:cs="Times New Roman"/>
          <w:noProof/>
          <w:sz w:val="24"/>
          <w:szCs w:val="24"/>
        </w:rPr>
      </w:pPr>
    </w:p>
    <w:p w:rsidR="00F5272B" w:rsidRPr="00E54C13" w:rsidRDefault="00F5272B" w:rsidP="00F5272B">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Petak,28.oktobar 2016</w:t>
      </w:r>
      <w:r>
        <w:rPr>
          <w:rFonts w:ascii="Brush Script MT" w:eastAsia="Times New Roman" w:hAnsi="Brush Script MT" w:cs="Times New Roman"/>
          <w:bCs/>
          <w:i/>
          <w:noProof/>
          <w:color w:val="FF00FF"/>
          <w:sz w:val="28"/>
          <w:szCs w:val="44"/>
        </w:rPr>
        <w:t xml:space="preserve">.   </w:t>
      </w:r>
    </w:p>
    <w:p w:rsidR="00F5272B" w:rsidRPr="00190D31" w:rsidRDefault="00AA51C9" w:rsidP="00F5272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Reforma reformisanog: </w:t>
      </w:r>
      <w:r w:rsidR="00C164E5" w:rsidRPr="00190D31">
        <w:rPr>
          <w:rFonts w:ascii="Times New Roman" w:eastAsia="Times New Roman" w:hAnsi="Times New Roman" w:cs="Times New Roman"/>
          <w:b/>
          <w:bCs/>
          <w:color w:val="0000CC"/>
          <w:sz w:val="28"/>
          <w:szCs w:val="24"/>
          <w:lang w:val="en-US"/>
        </w:rPr>
        <w:t xml:space="preserve">Opet nova revizija prosvetnih zakona </w:t>
      </w:r>
    </w:p>
    <w:p w:rsidR="00C164E5" w:rsidRDefault="00C164E5" w:rsidP="00C164E5">
      <w:pPr>
        <w:spacing w:after="0" w:line="240" w:lineRule="auto"/>
        <w:ind w:firstLine="720"/>
        <w:rPr>
          <w:rFonts w:ascii="Times New Roman" w:eastAsia="Times New Roman" w:hAnsi="Times New Roman" w:cs="Times New Roman"/>
          <w:bCs/>
          <w:sz w:val="24"/>
          <w:szCs w:val="24"/>
          <w:lang w:val="en-US"/>
        </w:rPr>
      </w:pPr>
    </w:p>
    <w:p w:rsidR="00C164E5" w:rsidRDefault="00C164E5" w:rsidP="00C164E5">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0C1981C6" wp14:editId="4994398F">
            <wp:simplePos x="0" y="0"/>
            <wp:positionH relativeFrom="column">
              <wp:posOffset>4241800</wp:posOffset>
            </wp:positionH>
            <wp:positionV relativeFrom="paragraph">
              <wp:posOffset>221615</wp:posOffset>
            </wp:positionV>
            <wp:extent cx="1857375" cy="928370"/>
            <wp:effectExtent l="0" t="0" r="9525" b="5080"/>
            <wp:wrapSquare wrapText="bothSides"/>
            <wp:docPr id="12" name="Picture 12" descr="ministar sarcevic tanjug dragan kujundz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ar sarcevic tanjug dragan kujundzic 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573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00F5272B" w:rsidRPr="00C164E5">
        <w:rPr>
          <w:rFonts w:ascii="Times New Roman" w:eastAsia="Times New Roman" w:hAnsi="Times New Roman" w:cs="Times New Roman"/>
          <w:bCs/>
          <w:sz w:val="24"/>
          <w:szCs w:val="24"/>
          <w:lang w:val="en-US"/>
        </w:rPr>
        <w:t>Ministar prosvete, nauke i tehnološko</w:t>
      </w:r>
      <w:r>
        <w:rPr>
          <w:rFonts w:ascii="Times New Roman" w:eastAsia="Times New Roman" w:hAnsi="Times New Roman" w:cs="Times New Roman"/>
          <w:bCs/>
          <w:sz w:val="24"/>
          <w:szCs w:val="24"/>
          <w:lang w:val="en-US"/>
        </w:rPr>
        <w:t xml:space="preserve">g razvoja Mladen Šarčević </w:t>
      </w:r>
      <w:r w:rsidR="00F5272B" w:rsidRPr="00C164E5">
        <w:rPr>
          <w:rFonts w:ascii="Times New Roman" w:eastAsia="Times New Roman" w:hAnsi="Times New Roman" w:cs="Times New Roman"/>
          <w:bCs/>
          <w:sz w:val="24"/>
          <w:szCs w:val="24"/>
          <w:lang w:val="en-US"/>
        </w:rPr>
        <w:t>je najavio izmenu sistemskih zakona u prosveti ističući da je to neminovnost i da će to ministarstvo analizirati sistem Bolonje kako bi se olakšalo studentima.</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"Menjaćemo u Srbiji sistemske zakone, jer su to uradile sve države u Evropi. To je neminovnost", poručio je Šarčević na konferenciji o preduzetništvu mladih u Srbiji, Crnoj Gori i BiH.</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On je rekao da u upravne odbore ustanova moraju ući i poslodavci, ali i da će roditelji dobiti sasvim drugu ulogu nego što slučaj.</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"Ovi ljudi će ući i u finansiranje procesa obrazovanja, ali zabluda i mantra u društvu je da se školuju radnici koji će imati najmanju platu i neće dalje napredovati. Tu krilaticu kao da nam je smislio neprijatelj, a ne odgovara stvarnosti", istakao je ministar prosvete.</w:t>
      </w:r>
    </w:p>
    <w:p w:rsidR="00F5272B" w:rsidRPr="00975F23" w:rsidRDefault="00F5272B" w:rsidP="00C164E5">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"Razgovarao sam sa mnogo kompanija i sa Svetskom bankom smo se dogovorili da nam je to prioritet, jer niko ne želi da gubi vreme obučavajući ljude koji su završili fakultete", rekao je Šarčević.</w:t>
      </w:r>
      <w:r w:rsidR="00C164E5">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On je naveo da je primetno da niko ne želi da gubi vreme obučavajući ljude koji su tek završili fakultete i da sa njima radi od početka.</w:t>
      </w:r>
    </w:p>
    <w:p w:rsidR="00C164E5" w:rsidRDefault="00C164E5" w:rsidP="00F5272B">
      <w:pPr>
        <w:spacing w:after="0" w:line="240" w:lineRule="auto"/>
        <w:rPr>
          <w:rFonts w:ascii="Times New Roman" w:eastAsia="Times New Roman" w:hAnsi="Times New Roman" w:cs="Times New Roman"/>
          <w:bCs/>
          <w:sz w:val="24"/>
          <w:szCs w:val="24"/>
          <w:lang w:val="en-US"/>
        </w:rPr>
      </w:pPr>
    </w:p>
    <w:p w:rsidR="00AA51C9" w:rsidRPr="00AA51C9" w:rsidRDefault="00AA51C9" w:rsidP="00AA51C9">
      <w:pPr>
        <w:spacing w:after="0" w:line="240" w:lineRule="auto"/>
        <w:jc w:val="center"/>
        <w:rPr>
          <w:rFonts w:ascii="Times New Roman" w:eastAsia="Times New Roman" w:hAnsi="Times New Roman" w:cs="Times New Roman"/>
          <w:b/>
          <w:bCs/>
          <w:color w:val="0000CC"/>
          <w:sz w:val="28"/>
          <w:szCs w:val="24"/>
          <w:lang w:val="en-US"/>
        </w:rPr>
      </w:pPr>
      <w:r w:rsidRPr="00AA51C9">
        <w:rPr>
          <w:rFonts w:ascii="Times New Roman" w:eastAsia="Times New Roman" w:hAnsi="Times New Roman" w:cs="Times New Roman"/>
          <w:b/>
          <w:bCs/>
          <w:color w:val="0000CC"/>
          <w:sz w:val="28"/>
          <w:szCs w:val="24"/>
          <w:lang w:val="en-US"/>
        </w:rPr>
        <w:t>Hrnjaz</w:t>
      </w:r>
      <w:r>
        <w:rPr>
          <w:rFonts w:ascii="Times New Roman" w:eastAsia="Times New Roman" w:hAnsi="Times New Roman" w:cs="Times New Roman"/>
          <w:b/>
          <w:bCs/>
          <w:color w:val="0000CC"/>
          <w:sz w:val="28"/>
          <w:szCs w:val="24"/>
          <w:lang w:val="en-US"/>
        </w:rPr>
        <w:t>: Plate u prosveti sramotno male</w:t>
      </w:r>
    </w:p>
    <w:p w:rsidR="00AA51C9" w:rsidRDefault="00AA51C9" w:rsidP="00AA51C9">
      <w:pPr>
        <w:spacing w:after="0" w:line="240" w:lineRule="auto"/>
        <w:rPr>
          <w:rFonts w:ascii="Times New Roman" w:eastAsia="Times New Roman" w:hAnsi="Times New Roman" w:cs="Times New Roman"/>
          <w:bCs/>
          <w:sz w:val="24"/>
          <w:szCs w:val="24"/>
          <w:lang w:val="en-US"/>
        </w:rPr>
      </w:pPr>
    </w:p>
    <w:p w:rsidR="00AA51C9" w:rsidRDefault="00AA51C9" w:rsidP="00AA51C9">
      <w:pPr>
        <w:spacing w:after="0" w:line="240" w:lineRule="auto"/>
        <w:ind w:firstLine="720"/>
        <w:jc w:val="both"/>
        <w:rPr>
          <w:rFonts w:ascii="Times New Roman" w:eastAsia="Times New Roman" w:hAnsi="Times New Roman" w:cs="Times New Roman"/>
          <w:bCs/>
          <w:sz w:val="24"/>
          <w:szCs w:val="24"/>
          <w:lang w:val="en-US"/>
        </w:rPr>
      </w:pPr>
      <w:r w:rsidRPr="00AA51C9">
        <w:rPr>
          <w:rFonts w:ascii="Times New Roman" w:eastAsia="Times New Roman" w:hAnsi="Times New Roman" w:cs="Times New Roman"/>
          <w:bCs/>
          <w:sz w:val="24"/>
          <w:szCs w:val="24"/>
          <w:lang w:val="en-US"/>
        </w:rPr>
        <w:t xml:space="preserve">“Po našem mišljenju, jedina alternativa svemu dogovorenom jeste izmena cene rada i to na taj način da proizvod cene rada i najnižeg koeficijenta u prosveti mora iznositi bar “minimalac”. To znači da pomoćno osoblje ne može imati 14 hiljada dinara platu, a zatim korekciju do “minimalca” - jer se tako narušava odnos zarada definisan Uredbom o koeficijentima, a država laže samu sebe i sve nas. Zbog ove sramne “matematike” profesori sa punom normom nemaju ni duplo veću platu </w:t>
      </w:r>
      <w:r w:rsidR="00117D5D">
        <w:rPr>
          <w:rFonts w:ascii="Times New Roman" w:eastAsia="Times New Roman" w:hAnsi="Times New Roman" w:cs="Times New Roman"/>
          <w:bCs/>
          <w:sz w:val="24"/>
          <w:szCs w:val="24"/>
          <w:lang w:val="en-US"/>
        </w:rPr>
        <w:t>od minimalca, iako se pomeutom U</w:t>
      </w:r>
      <w:r w:rsidRPr="00AA51C9">
        <w:rPr>
          <w:rFonts w:ascii="Times New Roman" w:eastAsia="Times New Roman" w:hAnsi="Times New Roman" w:cs="Times New Roman"/>
          <w:bCs/>
          <w:sz w:val="24"/>
          <w:szCs w:val="24"/>
          <w:lang w:val="en-US"/>
        </w:rPr>
        <w:t>redbom kaže da bi odnos plate fizičkog radnika i profesora trebao biti 1:3. Zbog ove “matematike” profesor sa punom normom danas prima 42.000 umesto 66.000 dinara. Sramotno i neprihvatljivo</w:t>
      </w:r>
      <w:r w:rsidR="00117D5D">
        <w:rPr>
          <w:rFonts w:ascii="Times New Roman" w:eastAsia="Times New Roman" w:hAnsi="Times New Roman" w:cs="Times New Roman"/>
          <w:bCs/>
          <w:sz w:val="24"/>
          <w:szCs w:val="24"/>
          <w:lang w:val="en-US"/>
        </w:rPr>
        <w:t>”</w:t>
      </w:r>
      <w:r w:rsidRPr="00AA51C9">
        <w:rPr>
          <w:rFonts w:ascii="Times New Roman" w:eastAsia="Times New Roman" w:hAnsi="Times New Roman" w:cs="Times New Roman"/>
          <w:bCs/>
          <w:sz w:val="24"/>
          <w:szCs w:val="24"/>
          <w:lang w:val="en-US"/>
        </w:rPr>
        <w:t xml:space="preserve">, </w:t>
      </w:r>
      <w:r w:rsidR="00117D5D">
        <w:rPr>
          <w:rFonts w:ascii="Times New Roman" w:eastAsia="Times New Roman" w:hAnsi="Times New Roman" w:cs="Times New Roman"/>
          <w:bCs/>
          <w:sz w:val="24"/>
          <w:szCs w:val="24"/>
          <w:lang w:val="en-US"/>
        </w:rPr>
        <w:t xml:space="preserve">kaže </w:t>
      </w:r>
      <w:r>
        <w:rPr>
          <w:rFonts w:ascii="Times New Roman" w:eastAsia="Times New Roman" w:hAnsi="Times New Roman" w:cs="Times New Roman"/>
          <w:bCs/>
          <w:sz w:val="24"/>
          <w:szCs w:val="24"/>
          <w:lang w:val="en-US"/>
        </w:rPr>
        <w:t xml:space="preserve">Ranko </w:t>
      </w:r>
      <w:r w:rsidRPr="00AA51C9">
        <w:rPr>
          <w:rFonts w:ascii="Times New Roman" w:eastAsia="Times New Roman" w:hAnsi="Times New Roman" w:cs="Times New Roman"/>
          <w:bCs/>
          <w:sz w:val="24"/>
          <w:szCs w:val="24"/>
          <w:lang w:val="en-US"/>
        </w:rPr>
        <w:t>Hrnjaz</w:t>
      </w:r>
      <w:r>
        <w:rPr>
          <w:rFonts w:ascii="Times New Roman" w:eastAsia="Times New Roman" w:hAnsi="Times New Roman" w:cs="Times New Roman"/>
          <w:bCs/>
          <w:sz w:val="24"/>
          <w:szCs w:val="24"/>
          <w:lang w:val="en-US"/>
        </w:rPr>
        <w:t>, predsednik NSPRV.</w:t>
      </w:r>
    </w:p>
    <w:p w:rsidR="00AA51C9" w:rsidRDefault="00AA51C9" w:rsidP="00AA51C9">
      <w:pPr>
        <w:spacing w:after="0" w:line="240" w:lineRule="auto"/>
        <w:jc w:val="both"/>
        <w:rPr>
          <w:rFonts w:ascii="Times New Roman" w:eastAsia="Times New Roman" w:hAnsi="Times New Roman" w:cs="Times New Roman"/>
          <w:bCs/>
          <w:sz w:val="24"/>
          <w:szCs w:val="24"/>
          <w:lang w:val="en-US"/>
        </w:rPr>
      </w:pPr>
    </w:p>
    <w:p w:rsidR="00C164E5" w:rsidRPr="00190D31" w:rsidRDefault="00C164E5" w:rsidP="00C164E5">
      <w:pPr>
        <w:spacing w:after="0" w:line="240" w:lineRule="auto"/>
        <w:jc w:val="center"/>
        <w:rPr>
          <w:rFonts w:ascii="Times New Roman" w:eastAsia="Times New Roman" w:hAnsi="Times New Roman" w:cs="Times New Roman"/>
          <w:b/>
          <w:bCs/>
          <w:color w:val="0000CC"/>
          <w:sz w:val="28"/>
          <w:szCs w:val="24"/>
          <w:lang w:val="en-US"/>
        </w:rPr>
      </w:pPr>
      <w:r w:rsidRPr="00190D31">
        <w:rPr>
          <w:rFonts w:ascii="Times New Roman" w:eastAsia="Times New Roman" w:hAnsi="Times New Roman" w:cs="Times New Roman"/>
          <w:b/>
          <w:bCs/>
          <w:color w:val="0000CC"/>
          <w:sz w:val="28"/>
          <w:szCs w:val="24"/>
          <w:lang w:val="en-US"/>
        </w:rPr>
        <w:t xml:space="preserve">Šarčević: Sledi </w:t>
      </w:r>
      <w:r w:rsidR="00190D31">
        <w:rPr>
          <w:rFonts w:ascii="Times New Roman" w:eastAsia="Times New Roman" w:hAnsi="Times New Roman" w:cs="Times New Roman"/>
          <w:b/>
          <w:bCs/>
          <w:color w:val="0000CC"/>
          <w:sz w:val="28"/>
          <w:szCs w:val="24"/>
          <w:lang w:val="en-US"/>
        </w:rPr>
        <w:t xml:space="preserve">i </w:t>
      </w:r>
      <w:r w:rsidRPr="00190D31">
        <w:rPr>
          <w:rFonts w:ascii="Times New Roman" w:eastAsia="Times New Roman" w:hAnsi="Times New Roman" w:cs="Times New Roman"/>
          <w:b/>
          <w:bCs/>
          <w:color w:val="0000CC"/>
          <w:sz w:val="28"/>
          <w:szCs w:val="24"/>
          <w:lang w:val="en-US"/>
        </w:rPr>
        <w:t>analiza Bolonje</w:t>
      </w:r>
    </w:p>
    <w:p w:rsidR="00C164E5" w:rsidRDefault="00C164E5" w:rsidP="00F5272B">
      <w:pPr>
        <w:spacing w:after="0" w:line="240" w:lineRule="auto"/>
        <w:rPr>
          <w:rFonts w:ascii="Times New Roman" w:eastAsia="Times New Roman" w:hAnsi="Times New Roman" w:cs="Times New Roman"/>
          <w:bCs/>
          <w:sz w:val="24"/>
          <w:szCs w:val="24"/>
          <w:lang w:val="en-US"/>
        </w:rPr>
      </w:pPr>
    </w:p>
    <w:p w:rsidR="00190D31" w:rsidRDefault="00F5272B" w:rsidP="00C164E5">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Govoreći o bolonjskom procesu,</w:t>
      </w:r>
      <w:r w:rsidR="00C164E5">
        <w:rPr>
          <w:rFonts w:ascii="Times New Roman" w:eastAsia="Times New Roman" w:hAnsi="Times New Roman" w:cs="Times New Roman"/>
          <w:bCs/>
          <w:sz w:val="24"/>
          <w:szCs w:val="24"/>
          <w:lang w:val="en-US"/>
        </w:rPr>
        <w:t xml:space="preserve"> mi</w:t>
      </w:r>
      <w:r w:rsidR="00C164E5" w:rsidRPr="00C164E5">
        <w:rPr>
          <w:rFonts w:ascii="Times New Roman" w:eastAsia="Times New Roman" w:hAnsi="Times New Roman" w:cs="Times New Roman"/>
          <w:bCs/>
          <w:sz w:val="24"/>
          <w:szCs w:val="24"/>
          <w:lang w:val="en-US"/>
        </w:rPr>
        <w:t>nistar prosvete, nauke i tehnološkog razvoja Mladen</w:t>
      </w:r>
      <w:r w:rsidRPr="00975F23">
        <w:rPr>
          <w:rFonts w:ascii="Times New Roman" w:eastAsia="Times New Roman" w:hAnsi="Times New Roman" w:cs="Times New Roman"/>
          <w:bCs/>
          <w:sz w:val="24"/>
          <w:szCs w:val="24"/>
          <w:lang w:val="en-US"/>
        </w:rPr>
        <w:t xml:space="preserve"> Šarčević je rekao da će biti analizaran, pošto se često dešava da studenti ne mogu da ispune kvotu od 60 poena.</w:t>
      </w:r>
      <w:r w:rsidR="00C164E5">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"Onda se ta kvota obara i mislim da ćemo kroz postupke dualnih modela, za ljude koji su prošli neke cikluse obrazovanja i stekli određenu praksu, imati određen broj bonusa koji će olakšati upis i napredovanje na studijama", naveo je Šarčević.</w:t>
      </w:r>
      <w:r w:rsidR="00C164E5">
        <w:rPr>
          <w:rFonts w:ascii="Times New Roman" w:eastAsia="Times New Roman" w:hAnsi="Times New Roman" w:cs="Times New Roman"/>
          <w:bCs/>
          <w:sz w:val="24"/>
          <w:szCs w:val="24"/>
          <w:lang w:val="en-US"/>
        </w:rPr>
        <w:t xml:space="preserve"> </w:t>
      </w:r>
    </w:p>
    <w:p w:rsidR="00190D31" w:rsidRDefault="00190D31" w:rsidP="00C164E5">
      <w:pPr>
        <w:spacing w:after="0" w:line="240" w:lineRule="auto"/>
        <w:ind w:firstLine="720"/>
        <w:jc w:val="both"/>
        <w:rPr>
          <w:rFonts w:ascii="Times New Roman" w:eastAsia="Times New Roman" w:hAnsi="Times New Roman" w:cs="Times New Roman"/>
          <w:bCs/>
          <w:sz w:val="24"/>
          <w:szCs w:val="24"/>
          <w:lang w:val="en-US"/>
        </w:rPr>
      </w:pPr>
    </w:p>
    <w:p w:rsidR="00190D31" w:rsidRPr="00190D31" w:rsidRDefault="00190D31" w:rsidP="00190D31">
      <w:pPr>
        <w:spacing w:after="0" w:line="240" w:lineRule="auto"/>
        <w:jc w:val="center"/>
        <w:rPr>
          <w:rFonts w:ascii="Times New Roman" w:eastAsia="Times New Roman" w:hAnsi="Times New Roman" w:cs="Times New Roman"/>
          <w:b/>
          <w:bCs/>
          <w:color w:val="0000CC"/>
          <w:sz w:val="28"/>
          <w:szCs w:val="24"/>
          <w:lang w:val="en-US"/>
        </w:rPr>
      </w:pPr>
      <w:r w:rsidRPr="00190D31">
        <w:rPr>
          <w:rFonts w:ascii="Times New Roman" w:eastAsia="Times New Roman" w:hAnsi="Times New Roman" w:cs="Times New Roman"/>
          <w:b/>
          <w:bCs/>
          <w:color w:val="0000CC"/>
          <w:sz w:val="28"/>
          <w:szCs w:val="24"/>
          <w:lang w:val="en-US"/>
        </w:rPr>
        <w:t>Obrazovanje što više prilagoditi privredi</w:t>
      </w:r>
    </w:p>
    <w:p w:rsidR="00190D31" w:rsidRDefault="00190D31" w:rsidP="00190D31">
      <w:pPr>
        <w:spacing w:after="0" w:line="240" w:lineRule="auto"/>
        <w:jc w:val="both"/>
        <w:rPr>
          <w:rFonts w:ascii="Times New Roman" w:eastAsia="Times New Roman" w:hAnsi="Times New Roman" w:cs="Times New Roman"/>
          <w:bCs/>
          <w:sz w:val="24"/>
          <w:szCs w:val="24"/>
          <w:lang w:val="en-US"/>
        </w:rPr>
      </w:pPr>
    </w:p>
    <w:p w:rsidR="00C164E5" w:rsidRDefault="00AA51C9" w:rsidP="00AA51C9">
      <w:pPr>
        <w:spacing w:after="0" w:line="240" w:lineRule="auto"/>
        <w:ind w:firstLine="720"/>
        <w:jc w:val="both"/>
        <w:rPr>
          <w:rFonts w:ascii="Times New Roman" w:eastAsia="Times New Roman" w:hAnsi="Times New Roman" w:cs="Times New Roman"/>
          <w:bCs/>
          <w:sz w:val="24"/>
          <w:szCs w:val="24"/>
          <w:lang w:val="en-US"/>
        </w:rPr>
      </w:pPr>
      <w:r w:rsidRPr="00AA51C9">
        <w:rPr>
          <w:rFonts w:ascii="Times New Roman" w:eastAsia="Times New Roman" w:hAnsi="Times New Roman" w:cs="Times New Roman"/>
          <w:bCs/>
          <w:sz w:val="24"/>
          <w:szCs w:val="24"/>
          <w:lang w:val="en-US"/>
        </w:rPr>
        <w:t>Ministar prosvete, nauke i tehnološkog razvoja Mladen Šarčević</w:t>
      </w:r>
      <w:r>
        <w:rPr>
          <w:rFonts w:ascii="Times New Roman" w:eastAsia="Times New Roman" w:hAnsi="Times New Roman" w:cs="Times New Roman"/>
          <w:bCs/>
          <w:sz w:val="24"/>
          <w:szCs w:val="24"/>
          <w:lang w:val="en-US"/>
        </w:rPr>
        <w:t xml:space="preserve"> kaže</w:t>
      </w:r>
      <w:r w:rsidR="00F5272B" w:rsidRPr="00975F23">
        <w:rPr>
          <w:rFonts w:ascii="Times New Roman" w:eastAsia="Times New Roman" w:hAnsi="Times New Roman" w:cs="Times New Roman"/>
          <w:bCs/>
          <w:sz w:val="24"/>
          <w:szCs w:val="24"/>
          <w:lang w:val="en-US"/>
        </w:rPr>
        <w:t xml:space="preserve"> da </w:t>
      </w:r>
      <w:r>
        <w:rPr>
          <w:rFonts w:ascii="Times New Roman" w:eastAsia="Times New Roman" w:hAnsi="Times New Roman" w:cs="Times New Roman"/>
          <w:bCs/>
          <w:sz w:val="24"/>
          <w:szCs w:val="24"/>
          <w:lang w:val="en-US"/>
        </w:rPr>
        <w:t>“</w:t>
      </w:r>
      <w:r w:rsidR="00F5272B" w:rsidRPr="00975F23">
        <w:rPr>
          <w:rFonts w:ascii="Times New Roman" w:eastAsia="Times New Roman" w:hAnsi="Times New Roman" w:cs="Times New Roman"/>
          <w:bCs/>
          <w:sz w:val="24"/>
          <w:szCs w:val="24"/>
          <w:lang w:val="en-US"/>
        </w:rPr>
        <w:t>država i Ministarstvo prosvete moraju da budu jako fleksibilni i naprave dobre modele sa privredom, kako bi se obrazovanje što više prilagodilo privredi</w:t>
      </w:r>
      <w:r>
        <w:rPr>
          <w:rFonts w:ascii="Times New Roman" w:eastAsia="Times New Roman" w:hAnsi="Times New Roman" w:cs="Times New Roman"/>
          <w:bCs/>
          <w:sz w:val="24"/>
          <w:szCs w:val="24"/>
          <w:lang w:val="en-US"/>
        </w:rPr>
        <w:t>”</w:t>
      </w:r>
      <w:r w:rsidR="00F5272B" w:rsidRPr="00975F23">
        <w:rPr>
          <w:rFonts w:ascii="Times New Roman" w:eastAsia="Times New Roman" w:hAnsi="Times New Roman" w:cs="Times New Roman"/>
          <w:bCs/>
          <w:sz w:val="24"/>
          <w:szCs w:val="24"/>
          <w:lang w:val="en-US"/>
        </w:rPr>
        <w:t>.</w:t>
      </w:r>
      <w:r w:rsidR="00190D31">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 xml:space="preserve">Šarčević je rekao da </w:t>
      </w:r>
      <w:r>
        <w:rPr>
          <w:rFonts w:ascii="Times New Roman" w:eastAsia="Times New Roman" w:hAnsi="Times New Roman" w:cs="Times New Roman"/>
          <w:bCs/>
          <w:sz w:val="24"/>
          <w:szCs w:val="24"/>
          <w:lang w:val="en-US"/>
        </w:rPr>
        <w:t>“</w:t>
      </w:r>
      <w:r w:rsidR="00F5272B" w:rsidRPr="00975F23">
        <w:rPr>
          <w:rFonts w:ascii="Times New Roman" w:eastAsia="Times New Roman" w:hAnsi="Times New Roman" w:cs="Times New Roman"/>
          <w:bCs/>
          <w:sz w:val="24"/>
          <w:szCs w:val="24"/>
          <w:lang w:val="en-US"/>
        </w:rPr>
        <w:t>sistem obrazovanja mora napraviti bolju vezu sa privredom i da svoje organe, institute i zavode napravi fleksibilnijim prema zahtevima tržišta i privrede</w:t>
      </w:r>
      <w:r>
        <w:rPr>
          <w:rFonts w:ascii="Times New Roman" w:eastAsia="Times New Roman" w:hAnsi="Times New Roman" w:cs="Times New Roman"/>
          <w:bCs/>
          <w:sz w:val="24"/>
          <w:szCs w:val="24"/>
          <w:lang w:val="en-US"/>
        </w:rPr>
        <w:t>”</w:t>
      </w:r>
      <w:r w:rsidR="00F5272B" w:rsidRPr="00975F23">
        <w:rPr>
          <w:rFonts w:ascii="Times New Roman" w:eastAsia="Times New Roman" w:hAnsi="Times New Roman" w:cs="Times New Roman"/>
          <w:bCs/>
          <w:sz w:val="24"/>
          <w:szCs w:val="24"/>
          <w:lang w:val="en-US"/>
        </w:rPr>
        <w:t>.</w:t>
      </w:r>
      <w:r w:rsidR="00C164E5">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Ministar je istakao da je važno da budemo svesni činjenice da su na tržištu rada potrebne češće prekvalifikacije, dokvalifikacije, ali i doživotno učenje i usavršavanje.</w:t>
      </w:r>
      <w:r w:rsidR="00C164E5">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 xml:space="preserve">Šarčević je rekao da je Ministarstvo prosvete model obrazovanja i preduzetništvo stavilo na "glavnu </w:t>
      </w:r>
      <w:r w:rsidR="00F5272B" w:rsidRPr="00975F23">
        <w:rPr>
          <w:rFonts w:ascii="Times New Roman" w:eastAsia="Times New Roman" w:hAnsi="Times New Roman" w:cs="Times New Roman"/>
          <w:bCs/>
          <w:sz w:val="24"/>
          <w:szCs w:val="24"/>
          <w:lang w:val="en-US"/>
        </w:rPr>
        <w:lastRenderedPageBreak/>
        <w:t>agendu" odnosno označilo kao prioritete.</w:t>
      </w:r>
      <w:r w:rsidR="00C164E5">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On je ukazao da je više od 50 odsto mladih radno sposobnih u zemlji u "nevolji" kada je u pitanju nalaženje posla.</w:t>
      </w:r>
      <w:r w:rsidR="00C164E5">
        <w:rPr>
          <w:rFonts w:ascii="Times New Roman" w:eastAsia="Times New Roman" w:hAnsi="Times New Roman" w:cs="Times New Roman"/>
          <w:bCs/>
          <w:sz w:val="24"/>
          <w:szCs w:val="24"/>
          <w:lang w:val="en-US"/>
        </w:rPr>
        <w:t xml:space="preserve"> </w:t>
      </w:r>
    </w:p>
    <w:p w:rsidR="00F5272B" w:rsidRDefault="00F5272B" w:rsidP="00C164E5">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Šarčević je naglasio da se dugo niko nije bavio strategijom razvoja privrede, to jest, nije definisano koje oblasti proizvodnje su nam potrebne.</w:t>
      </w:r>
      <w:r w:rsidR="00C164E5">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Prema njegovim rečima, posle posete skoro 30 gradova, konstatovano je da ima pojedinih modela škola koje su dobro uređene, jer su se pametni ljudi držali pametne logike spremajući mlade ljude za posao.</w:t>
      </w:r>
    </w:p>
    <w:p w:rsidR="00F5272B" w:rsidRDefault="00F5272B" w:rsidP="00F5272B">
      <w:pPr>
        <w:spacing w:after="0" w:line="240" w:lineRule="auto"/>
        <w:rPr>
          <w:rFonts w:ascii="Times New Roman" w:eastAsia="Times New Roman" w:hAnsi="Times New Roman" w:cs="Times New Roman"/>
          <w:bCs/>
          <w:sz w:val="24"/>
          <w:szCs w:val="24"/>
          <w:lang w:val="en-US"/>
        </w:rPr>
      </w:pPr>
    </w:p>
    <w:p w:rsidR="003F4CC2" w:rsidRPr="003F4CC2" w:rsidRDefault="003F4CC2" w:rsidP="003F4CC2">
      <w:pPr>
        <w:spacing w:after="0" w:line="240" w:lineRule="auto"/>
        <w:jc w:val="center"/>
        <w:rPr>
          <w:rFonts w:ascii="Times New Roman" w:eastAsia="Times New Roman" w:hAnsi="Times New Roman" w:cs="Times New Roman"/>
          <w:b/>
          <w:bCs/>
          <w:color w:val="0000CC"/>
          <w:sz w:val="28"/>
          <w:szCs w:val="24"/>
          <w:lang w:val="en-US"/>
        </w:rPr>
      </w:pPr>
      <w:r w:rsidRPr="003F4CC2">
        <w:rPr>
          <w:rFonts w:ascii="Times New Roman" w:eastAsia="Times New Roman" w:hAnsi="Times New Roman" w:cs="Times New Roman"/>
          <w:b/>
          <w:bCs/>
          <w:color w:val="0000CC"/>
          <w:sz w:val="28"/>
          <w:szCs w:val="24"/>
          <w:lang w:val="en-US"/>
        </w:rPr>
        <w:t>Nagrada "Docent doktor Milena Dalmacija" mladim naučnicima</w:t>
      </w:r>
    </w:p>
    <w:p w:rsidR="003F4CC2" w:rsidRDefault="003F4CC2" w:rsidP="003F4CC2">
      <w:pPr>
        <w:spacing w:after="0" w:line="240" w:lineRule="auto"/>
        <w:rPr>
          <w:rFonts w:ascii="Times New Roman" w:eastAsia="Times New Roman" w:hAnsi="Times New Roman" w:cs="Times New Roman"/>
          <w:bCs/>
          <w:sz w:val="24"/>
          <w:szCs w:val="24"/>
          <w:lang w:val="en-US"/>
        </w:rPr>
      </w:pPr>
    </w:p>
    <w:p w:rsidR="003F4CC2" w:rsidRPr="007236B0" w:rsidRDefault="003F4CC2" w:rsidP="003F4CC2">
      <w:pPr>
        <w:spacing w:after="0" w:line="240" w:lineRule="auto"/>
        <w:ind w:firstLine="720"/>
        <w:jc w:val="both"/>
        <w:rPr>
          <w:rFonts w:ascii="Times New Roman" w:eastAsia="Times New Roman" w:hAnsi="Times New Roman" w:cs="Times New Roman"/>
          <w:sz w:val="24"/>
          <w:szCs w:val="24"/>
          <w:lang w:val="en-US"/>
        </w:rPr>
      </w:pPr>
      <w:r w:rsidRPr="003F4CC2">
        <w:rPr>
          <w:rFonts w:ascii="Times New Roman" w:eastAsia="Times New Roman" w:hAnsi="Times New Roman" w:cs="Times New Roman"/>
          <w:bCs/>
          <w:sz w:val="24"/>
          <w:szCs w:val="24"/>
          <w:lang w:val="en-US"/>
        </w:rPr>
        <w:t>Fondacija "Docent doktor Milena Dalmacija" ponovo je nagradila najbolje mlade naučnike na Prirodno-matematičkom fakultetu. Ovogodišnje dobitnice su Jelena Spasojević, Dušanka Cvijanović i Maja Rakić.</w:t>
      </w:r>
      <w:r>
        <w:rPr>
          <w:rFonts w:ascii="Times New Roman" w:eastAsia="Times New Roman" w:hAnsi="Times New Roman" w:cs="Times New Roman"/>
          <w:bCs/>
          <w:sz w:val="24"/>
          <w:szCs w:val="24"/>
          <w:lang w:val="en-US"/>
        </w:rPr>
        <w:t xml:space="preserve"> </w:t>
      </w:r>
      <w:r w:rsidRPr="003F4CC2">
        <w:rPr>
          <w:rFonts w:ascii="Times New Roman" w:eastAsia="Times New Roman" w:hAnsi="Times New Roman" w:cs="Times New Roman"/>
          <w:sz w:val="24"/>
          <w:szCs w:val="24"/>
          <w:lang w:val="en-US"/>
        </w:rPr>
        <w:t xml:space="preserve"> </w:t>
      </w:r>
      <w:hyperlink r:id="rId9" w:history="1">
        <w:r w:rsidRPr="001E6B2F">
          <w:rPr>
            <w:rStyle w:val="Hyperlink"/>
            <w:rFonts w:ascii="Times New Roman" w:eastAsia="Times New Roman" w:hAnsi="Times New Roman" w:cs="Times New Roman"/>
            <w:sz w:val="24"/>
            <w:szCs w:val="24"/>
            <w:lang w:val="en-US"/>
          </w:rPr>
          <w:t>https://www.youtube.com/watch?v=hRxB4cuG9-s</w:t>
        </w:r>
      </w:hyperlink>
      <w:r>
        <w:rPr>
          <w:rFonts w:ascii="Times New Roman" w:eastAsia="Times New Roman" w:hAnsi="Times New Roman" w:cs="Times New Roman"/>
          <w:sz w:val="24"/>
          <w:szCs w:val="24"/>
          <w:lang w:val="en-US"/>
        </w:rPr>
        <w:t xml:space="preserve"> </w:t>
      </w:r>
    </w:p>
    <w:p w:rsidR="003F4CC2" w:rsidRDefault="003F4CC2" w:rsidP="003F4CC2">
      <w:pPr>
        <w:spacing w:after="0" w:line="240" w:lineRule="auto"/>
        <w:rPr>
          <w:rFonts w:ascii="Times New Roman" w:eastAsia="Times New Roman" w:hAnsi="Times New Roman" w:cs="Times New Roman"/>
          <w:bCs/>
          <w:sz w:val="24"/>
          <w:szCs w:val="24"/>
          <w:lang w:val="en-US"/>
        </w:rPr>
      </w:pPr>
    </w:p>
    <w:p w:rsidR="00F5272B" w:rsidRPr="00190D31" w:rsidRDefault="00F5272B" w:rsidP="00F5272B">
      <w:pPr>
        <w:spacing w:after="0" w:line="240" w:lineRule="auto"/>
        <w:jc w:val="center"/>
        <w:rPr>
          <w:rFonts w:ascii="Times New Roman" w:eastAsia="Times New Roman" w:hAnsi="Times New Roman" w:cs="Times New Roman"/>
          <w:b/>
          <w:bCs/>
          <w:color w:val="0000CC"/>
          <w:sz w:val="28"/>
          <w:szCs w:val="24"/>
          <w:lang w:val="en-US"/>
        </w:rPr>
      </w:pPr>
      <w:r w:rsidRPr="00190D31">
        <w:rPr>
          <w:rFonts w:ascii="Times New Roman" w:eastAsia="Times New Roman" w:hAnsi="Times New Roman" w:cs="Times New Roman"/>
          <w:b/>
          <w:bCs/>
          <w:color w:val="0000CC"/>
          <w:sz w:val="28"/>
          <w:szCs w:val="24"/>
          <w:lang w:val="en-US"/>
        </w:rPr>
        <w:t>Sa</w:t>
      </w:r>
      <w:r w:rsidR="00C164E5" w:rsidRPr="00190D31">
        <w:rPr>
          <w:rFonts w:ascii="Times New Roman" w:eastAsia="Times New Roman" w:hAnsi="Times New Roman" w:cs="Times New Roman"/>
          <w:b/>
          <w:bCs/>
          <w:color w:val="0000CC"/>
          <w:sz w:val="28"/>
          <w:szCs w:val="24"/>
          <w:lang w:val="en-US"/>
        </w:rPr>
        <w:t xml:space="preserve">jam obrazovanja i opreme </w:t>
      </w:r>
      <w:r w:rsidRPr="00190D31">
        <w:rPr>
          <w:rFonts w:ascii="Times New Roman" w:eastAsia="Times New Roman" w:hAnsi="Times New Roman" w:cs="Times New Roman"/>
          <w:b/>
          <w:bCs/>
          <w:color w:val="0000CC"/>
          <w:sz w:val="28"/>
          <w:szCs w:val="24"/>
          <w:lang w:val="en-US"/>
        </w:rPr>
        <w:t>do 30. oktobra</w:t>
      </w:r>
    </w:p>
    <w:p w:rsidR="00F5272B" w:rsidRDefault="00F5272B" w:rsidP="00F5272B">
      <w:pPr>
        <w:spacing w:after="0" w:line="240" w:lineRule="auto"/>
        <w:rPr>
          <w:rFonts w:ascii="Times New Roman" w:eastAsia="Times New Roman" w:hAnsi="Times New Roman" w:cs="Times New Roman"/>
          <w:bCs/>
          <w:sz w:val="24"/>
          <w:szCs w:val="24"/>
          <w:lang w:val="en-US"/>
        </w:rPr>
      </w:pPr>
    </w:p>
    <w:p w:rsidR="00C164E5" w:rsidRDefault="00C164E5" w:rsidP="00C164E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490E6BC8" wp14:editId="4949B996">
            <wp:simplePos x="0" y="0"/>
            <wp:positionH relativeFrom="column">
              <wp:posOffset>22860</wp:posOffset>
            </wp:positionH>
            <wp:positionV relativeFrom="paragraph">
              <wp:posOffset>253365</wp:posOffset>
            </wp:positionV>
            <wp:extent cx="1860550" cy="1153795"/>
            <wp:effectExtent l="0" t="0" r="6350" b="8255"/>
            <wp:wrapTight wrapText="bothSides">
              <wp:wrapPolygon edited="0">
                <wp:start x="0" y="0"/>
                <wp:lineTo x="0" y="21398"/>
                <wp:lineTo x="21453" y="21398"/>
                <wp:lineTo x="2145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60550" cy="1153795"/>
                    </a:xfrm>
                    <a:prstGeom prst="rect">
                      <a:avLst/>
                    </a:prstGeom>
                    <a:noFill/>
                    <a:ln>
                      <a:noFill/>
                    </a:ln>
                  </pic:spPr>
                </pic:pic>
              </a:graphicData>
            </a:graphic>
            <wp14:sizeRelH relativeFrom="page">
              <wp14:pctWidth>0</wp14:pctWidth>
            </wp14:sizeRelH>
            <wp14:sizeRelV relativeFrom="page">
              <wp14:pctHeight>0</wp14:pctHeight>
            </wp14:sizeRelV>
          </wp:anchor>
        </w:drawing>
      </w:r>
      <w:r w:rsidR="00F5272B" w:rsidRPr="00975F23">
        <w:rPr>
          <w:rFonts w:ascii="Times New Roman" w:eastAsia="Times New Roman" w:hAnsi="Times New Roman" w:cs="Times New Roman"/>
          <w:bCs/>
          <w:sz w:val="24"/>
          <w:szCs w:val="24"/>
          <w:lang w:val="en-US"/>
        </w:rPr>
        <w:t>Sajam obrazovanja "Zvonce" i Međunarodni sajam opreme i sredstava za</w:t>
      </w:r>
      <w:r>
        <w:rPr>
          <w:rFonts w:ascii="Times New Roman" w:eastAsia="Times New Roman" w:hAnsi="Times New Roman" w:cs="Times New Roman"/>
          <w:bCs/>
          <w:sz w:val="24"/>
          <w:szCs w:val="24"/>
          <w:lang w:val="en-US"/>
        </w:rPr>
        <w:t xml:space="preserve"> savremenu nastavu "Učila" se održavaju od 26.</w:t>
      </w:r>
      <w:r w:rsidR="00F5272B" w:rsidRPr="00975F23">
        <w:rPr>
          <w:rFonts w:ascii="Times New Roman" w:eastAsia="Times New Roman" w:hAnsi="Times New Roman" w:cs="Times New Roman"/>
          <w:bCs/>
          <w:sz w:val="24"/>
          <w:szCs w:val="24"/>
          <w:lang w:val="en-US"/>
        </w:rPr>
        <w:t xml:space="preserve"> do 30. oktobra na Beogradskom sajmu, pod pokroviteljstvom Ministarstva prosvete, nauke i tehnološkog razvoja.</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Kako je saopšteno, na Sajmu obrazovanja "Zvonce" na jednom mestu đaci, studenti, mladi prof</w:t>
      </w:r>
      <w:r>
        <w:rPr>
          <w:rFonts w:ascii="Times New Roman" w:eastAsia="Times New Roman" w:hAnsi="Times New Roman" w:cs="Times New Roman"/>
          <w:bCs/>
          <w:sz w:val="24"/>
          <w:szCs w:val="24"/>
          <w:lang w:val="en-US"/>
        </w:rPr>
        <w:t xml:space="preserve">esionalci, kao i roditelji, mogu </w:t>
      </w:r>
      <w:r w:rsidR="00F5272B" w:rsidRPr="00975F23">
        <w:rPr>
          <w:rFonts w:ascii="Times New Roman" w:eastAsia="Times New Roman" w:hAnsi="Times New Roman" w:cs="Times New Roman"/>
          <w:bCs/>
          <w:sz w:val="24"/>
          <w:szCs w:val="24"/>
          <w:lang w:val="en-US"/>
        </w:rPr>
        <w:t xml:space="preserve"> da se upoznaju sa programima državnih i privatnih škola i fakulteta iz Srbije i inostranstva.</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Fakulteti i visoke škole predstaviće svoje osnovne i master programe, a i ove godine fokus je na temama dualnog obrazovanja, funkcionalnog znanja, preduzetništva i inkluzivnog obrazovanja.</w:t>
      </w:r>
      <w:r>
        <w:rPr>
          <w:rFonts w:ascii="Times New Roman" w:eastAsia="Times New Roman" w:hAnsi="Times New Roman" w:cs="Times New Roman"/>
          <w:bCs/>
          <w:sz w:val="24"/>
          <w:szCs w:val="24"/>
          <w:lang w:val="en-US"/>
        </w:rPr>
        <w:t xml:space="preserve"> Izlagači su predstavil</w:t>
      </w:r>
      <w:r w:rsidR="00F5272B" w:rsidRPr="00975F23">
        <w:rPr>
          <w:rFonts w:ascii="Times New Roman" w:eastAsia="Times New Roman" w:hAnsi="Times New Roman" w:cs="Times New Roman"/>
          <w:bCs/>
          <w:sz w:val="24"/>
          <w:szCs w:val="24"/>
          <w:lang w:val="en-US"/>
        </w:rPr>
        <w:t>i svoje obrazovne prakse, stipendije za studije u inostranstvu, metode, programe i na kreativan, zanimljiv i pristupačan način posetiocima ponuditi uvek aktuelne teme koje se tiču procesa i unapređenja obrazovanja.</w:t>
      </w:r>
    </w:p>
    <w:p w:rsidR="00C164E5" w:rsidRDefault="00F5272B" w:rsidP="00C164E5">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Ministarstvo prosvete, nauke i tehnološkog razvoja aktivno se uključilo u manifestaciju kroz učešće u Organizacionom odboru i nastupanjem u svojstvu izlagača, a na štandu ministarstva biće predstavljeni primeri dobre prakse na svim nivoima obrazovanja, od predškolskog do univerzitetskog obrazovanja.</w:t>
      </w:r>
      <w:r w:rsidR="00C164E5">
        <w:rPr>
          <w:rFonts w:ascii="Times New Roman" w:eastAsia="Times New Roman" w:hAnsi="Times New Roman" w:cs="Times New Roman"/>
          <w:bCs/>
          <w:sz w:val="24"/>
          <w:szCs w:val="24"/>
          <w:lang w:val="en-US"/>
        </w:rPr>
        <w:t xml:space="preserve"> </w:t>
      </w:r>
    </w:p>
    <w:p w:rsidR="00F5272B" w:rsidRPr="00975F23" w:rsidRDefault="00F5272B" w:rsidP="00C164E5">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Kako je saopštio Beogr</w:t>
      </w:r>
      <w:r w:rsidR="00C164E5">
        <w:rPr>
          <w:rFonts w:ascii="Times New Roman" w:eastAsia="Times New Roman" w:hAnsi="Times New Roman" w:cs="Times New Roman"/>
          <w:bCs/>
          <w:sz w:val="24"/>
          <w:szCs w:val="24"/>
          <w:lang w:val="en-US"/>
        </w:rPr>
        <w:t>ad</w:t>
      </w:r>
      <w:r w:rsidRPr="00975F23">
        <w:rPr>
          <w:rFonts w:ascii="Times New Roman" w:eastAsia="Times New Roman" w:hAnsi="Times New Roman" w:cs="Times New Roman"/>
          <w:bCs/>
          <w:sz w:val="24"/>
          <w:szCs w:val="24"/>
          <w:lang w:val="en-US"/>
        </w:rPr>
        <w:t>ski sajam, Međunarodni sajam opreme i sredstava za savremenu nastavu "Učila", specijalizovani i stručni sajam opreme i sredstava za savremenu nastavu, predstavlja sveobuhvatnu platformu za razmenu informacija o novitetima na polju inoviranih nastavnih sredstava.</w:t>
      </w:r>
      <w:r w:rsidR="00C164E5">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Izlagači će predstaviti najnoviju ponudu opreme i sredstava za savremenu nastavu, od predškolskog i školskog nameštaja, opreme za specijalizovane kabinete, nastavna sredstva, interaktivne table najnovije optičke tehnologije, elektronske biblioteke, fonolaboratorije, računarsku opremu i programe, internet televizijske sisteme - CCTV, do školskog pribora, predškolskih učila, digitalnih sadržaja i interaktivnih resursa sa edukativnim igrama, kao i didaktičku, pedagošku i metodičku literaturu.</w:t>
      </w:r>
      <w:r w:rsidR="00C164E5">
        <w:rPr>
          <w:rFonts w:ascii="Times New Roman" w:eastAsia="Times New Roman" w:hAnsi="Times New Roman" w:cs="Times New Roman"/>
          <w:bCs/>
          <w:sz w:val="24"/>
          <w:szCs w:val="24"/>
          <w:lang w:val="en-US"/>
        </w:rPr>
        <w:t xml:space="preserve"> Sajam</w:t>
      </w:r>
      <w:r w:rsidRPr="00975F23">
        <w:rPr>
          <w:rFonts w:ascii="Times New Roman" w:eastAsia="Times New Roman" w:hAnsi="Times New Roman" w:cs="Times New Roman"/>
          <w:bCs/>
          <w:sz w:val="24"/>
          <w:szCs w:val="24"/>
          <w:lang w:val="en-US"/>
        </w:rPr>
        <w:t> obrazovanja i nastavnih sredstava</w:t>
      </w:r>
      <w:r w:rsidR="00C164E5">
        <w:rPr>
          <w:rFonts w:ascii="Times New Roman" w:eastAsia="Times New Roman" w:hAnsi="Times New Roman" w:cs="Times New Roman"/>
          <w:bCs/>
          <w:sz w:val="24"/>
          <w:szCs w:val="24"/>
          <w:lang w:val="en-US"/>
        </w:rPr>
        <w:t xml:space="preserve"> svečano je  otvoren u sredu </w:t>
      </w:r>
      <w:r w:rsidRPr="00975F23">
        <w:rPr>
          <w:rFonts w:ascii="Times New Roman" w:eastAsia="Times New Roman" w:hAnsi="Times New Roman" w:cs="Times New Roman"/>
          <w:bCs/>
          <w:sz w:val="24"/>
          <w:szCs w:val="24"/>
          <w:lang w:val="en-US"/>
        </w:rPr>
        <w:t>u 11 časova.</w:t>
      </w:r>
    </w:p>
    <w:p w:rsidR="00F5272B" w:rsidRDefault="00F5272B" w:rsidP="00F5272B">
      <w:pPr>
        <w:spacing w:after="0" w:line="240" w:lineRule="auto"/>
        <w:rPr>
          <w:rFonts w:ascii="Times New Roman" w:eastAsia="Times New Roman" w:hAnsi="Times New Roman" w:cs="Times New Roman"/>
          <w:bCs/>
          <w:sz w:val="24"/>
          <w:szCs w:val="24"/>
          <w:lang w:val="en-US"/>
        </w:rPr>
      </w:pPr>
    </w:p>
    <w:p w:rsidR="00922A0A" w:rsidRPr="00922A0A" w:rsidRDefault="00922A0A" w:rsidP="00922A0A">
      <w:pPr>
        <w:spacing w:after="0" w:line="240" w:lineRule="auto"/>
        <w:jc w:val="center"/>
        <w:rPr>
          <w:rFonts w:ascii="Times New Roman" w:eastAsia="Times New Roman" w:hAnsi="Times New Roman" w:cs="Times New Roman"/>
          <w:b/>
          <w:bCs/>
          <w:color w:val="0000CC"/>
          <w:sz w:val="28"/>
          <w:szCs w:val="24"/>
          <w:lang w:val="en-US"/>
        </w:rPr>
      </w:pPr>
      <w:r w:rsidRPr="00922A0A">
        <w:rPr>
          <w:rFonts w:ascii="Times New Roman" w:eastAsia="Times New Roman" w:hAnsi="Times New Roman" w:cs="Times New Roman"/>
          <w:b/>
          <w:bCs/>
          <w:color w:val="0000CC"/>
          <w:sz w:val="28"/>
          <w:szCs w:val="24"/>
          <w:lang w:val="en-US"/>
        </w:rPr>
        <w:t>Zukorliću odbijene sve akreditacije</w:t>
      </w:r>
    </w:p>
    <w:p w:rsidR="00922A0A" w:rsidRPr="00E2070A" w:rsidRDefault="00922A0A" w:rsidP="00922A0A">
      <w:pPr>
        <w:spacing w:after="0" w:line="240" w:lineRule="auto"/>
        <w:rPr>
          <w:rFonts w:ascii="Times New Roman" w:eastAsia="Times New Roman" w:hAnsi="Times New Roman" w:cs="Times New Roman"/>
          <w:bCs/>
          <w:sz w:val="24"/>
          <w:szCs w:val="24"/>
          <w:lang w:val="en-US"/>
        </w:rPr>
      </w:pP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Nacionalni </w:t>
      </w:r>
      <w:r w:rsidRPr="00E2070A">
        <w:rPr>
          <w:rFonts w:ascii="Times New Roman" w:eastAsia="Times New Roman" w:hAnsi="Times New Roman" w:cs="Times New Roman"/>
          <w:bCs/>
          <w:sz w:val="24"/>
          <w:szCs w:val="24"/>
          <w:lang w:val="en-US"/>
        </w:rPr>
        <w:t>savet za visoko obrazovanje odbio je 16 žalbi (Internacionalnog)</w:t>
      </w:r>
      <w:r>
        <w:rPr>
          <w:rFonts w:ascii="Times New Roman" w:eastAsia="Times New Roman" w:hAnsi="Times New Roman" w:cs="Times New Roman"/>
          <w:bCs/>
          <w:sz w:val="24"/>
          <w:szCs w:val="24"/>
          <w:lang w:val="en-US"/>
        </w:rPr>
        <w:t xml:space="preserve"> </w:t>
      </w:r>
      <w:r w:rsidRPr="00E2070A">
        <w:rPr>
          <w:rFonts w:ascii="Times New Roman" w:eastAsia="Times New Roman" w:hAnsi="Times New Roman" w:cs="Times New Roman"/>
          <w:bCs/>
          <w:sz w:val="24"/>
          <w:szCs w:val="24"/>
          <w:lang w:val="en-US"/>
        </w:rPr>
        <w:t>Univerziteta u Novom Pazaru  Muamera Zukorlića, tako da su ovi programi i konačno odbijeni za akreditaciju. Zukorlićev univerzitet podneo je ukupno 18 žalbi, od kojih je 16</w:t>
      </w:r>
      <w:r>
        <w:rPr>
          <w:rFonts w:ascii="Times New Roman" w:eastAsia="Times New Roman" w:hAnsi="Times New Roman" w:cs="Times New Roman"/>
          <w:bCs/>
          <w:sz w:val="24"/>
          <w:szCs w:val="24"/>
          <w:lang w:val="en-US"/>
        </w:rPr>
        <w:t xml:space="preserve"> odbijeno jednoglasno na posled</w:t>
      </w:r>
      <w:r w:rsidRPr="00E2070A">
        <w:rPr>
          <w:rFonts w:ascii="Times New Roman" w:eastAsia="Times New Roman" w:hAnsi="Times New Roman" w:cs="Times New Roman"/>
          <w:bCs/>
          <w:sz w:val="24"/>
          <w:szCs w:val="24"/>
          <w:lang w:val="en-US"/>
        </w:rPr>
        <w:t>njoj sednici Saveta.</w:t>
      </w:r>
      <w:r>
        <w:rPr>
          <w:rFonts w:ascii="Times New Roman" w:eastAsia="Times New Roman" w:hAnsi="Times New Roman" w:cs="Times New Roman"/>
          <w:bCs/>
          <w:sz w:val="24"/>
          <w:szCs w:val="24"/>
          <w:lang w:val="en-US"/>
        </w:rPr>
        <w:t xml:space="preserve"> </w:t>
      </w:r>
      <w:r w:rsidRPr="00E2070A">
        <w:rPr>
          <w:rFonts w:ascii="Times New Roman" w:eastAsia="Times New Roman" w:hAnsi="Times New Roman" w:cs="Times New Roman"/>
          <w:bCs/>
          <w:sz w:val="24"/>
          <w:szCs w:val="24"/>
          <w:lang w:val="en-US"/>
        </w:rPr>
        <w:t>Žalba za studije engleskog jezika, 17. po redu, nije više aktuelna, jer je u međuvremenu to postao jedini program ovog univerziteta za koji je Komisija za akreditaciju dala zeleno svetlo. Poslednja žalba odnosila se na akreditaciju doktorskih studija informatike, ali pošto je utvrđeno da žalbeni dokument ne postoji, odlučivanje je odloženo za sledeću sednicu.</w:t>
      </w:r>
      <w:r>
        <w:rPr>
          <w:rFonts w:ascii="Times New Roman" w:eastAsia="Times New Roman" w:hAnsi="Times New Roman" w:cs="Times New Roman"/>
          <w:bCs/>
          <w:sz w:val="24"/>
          <w:szCs w:val="24"/>
          <w:lang w:val="en-US"/>
        </w:rPr>
        <w:t xml:space="preserve"> </w:t>
      </w:r>
      <w:r w:rsidRPr="00E2070A">
        <w:rPr>
          <w:rFonts w:ascii="Times New Roman" w:eastAsia="Times New Roman" w:hAnsi="Times New Roman" w:cs="Times New Roman"/>
          <w:bCs/>
          <w:sz w:val="24"/>
          <w:szCs w:val="24"/>
          <w:lang w:val="en-US"/>
        </w:rPr>
        <w:t xml:space="preserve">Najvažniji </w:t>
      </w:r>
      <w:r w:rsidRPr="00E2070A">
        <w:rPr>
          <w:rFonts w:ascii="Times New Roman" w:eastAsia="Times New Roman" w:hAnsi="Times New Roman" w:cs="Times New Roman"/>
          <w:bCs/>
          <w:sz w:val="24"/>
          <w:szCs w:val="24"/>
          <w:lang w:val="en-US"/>
        </w:rPr>
        <w:lastRenderedPageBreak/>
        <w:t>argument zbog koga Zukorlićevi fakulteti nisu, ni u drugostepenom postupku, dobili akreditaciju jeste - loš nastavni kadar.</w:t>
      </w: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p>
    <w:p w:rsidR="00922A0A" w:rsidRPr="00922A0A" w:rsidRDefault="00922A0A" w:rsidP="00922A0A">
      <w:pPr>
        <w:jc w:val="center"/>
        <w:rPr>
          <w:b/>
          <w:color w:val="0000CC"/>
          <w:sz w:val="24"/>
        </w:rPr>
      </w:pPr>
      <w:r w:rsidRPr="00922A0A">
        <w:rPr>
          <w:rFonts w:ascii="Times New Roman" w:eastAsia="Times New Roman" w:hAnsi="Times New Roman" w:cs="Times New Roman"/>
          <w:b/>
          <w:bCs/>
          <w:color w:val="0000CC"/>
          <w:sz w:val="28"/>
          <w:szCs w:val="24"/>
          <w:lang w:val="en-US"/>
        </w:rPr>
        <w:t>Univerzitet u Novom Pazaru</w:t>
      </w:r>
      <w:r w:rsidRPr="00922A0A">
        <w:rPr>
          <w:b/>
          <w:color w:val="0000CC"/>
          <w:sz w:val="24"/>
        </w:rPr>
        <w:t xml:space="preserve"> </w:t>
      </w:r>
      <w:r w:rsidRPr="00922A0A">
        <w:rPr>
          <w:rFonts w:ascii="Times New Roman" w:eastAsia="Times New Roman" w:hAnsi="Times New Roman" w:cs="Times New Roman"/>
          <w:b/>
          <w:bCs/>
          <w:color w:val="0000CC"/>
          <w:sz w:val="28"/>
          <w:szCs w:val="24"/>
          <w:lang w:val="en-US"/>
        </w:rPr>
        <w:t>sam sebi proizvodio kadrove</w:t>
      </w: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r w:rsidRPr="00E2070A">
        <w:rPr>
          <w:rFonts w:ascii="Times New Roman" w:eastAsia="Times New Roman" w:hAnsi="Times New Roman" w:cs="Times New Roman"/>
          <w:bCs/>
          <w:sz w:val="24"/>
          <w:szCs w:val="24"/>
          <w:lang w:val="en-US"/>
        </w:rPr>
        <w:t>Od članova Saveta moglo se čuti da je veliki problem to što je Univerzitet u Novom Pazaru, iako bez akreditacije, sam sebi proizveo kadrove, pa je gotovo polovina predavača upravo tu doktorirala. Oni, čulo se tumačenje, programi ne mogu da budu akreditovani na osnovu njihove profesure, zato što doktorat mora da bude stečen na akreditovanom studijskom programu, što Zukorlićev nije do današnjeg dana.</w:t>
      </w:r>
    </w:p>
    <w:p w:rsidR="00922A0A" w:rsidRDefault="00922A0A" w:rsidP="00922A0A">
      <w:pPr>
        <w:spacing w:after="0" w:line="240" w:lineRule="auto"/>
        <w:jc w:val="both"/>
        <w:rPr>
          <w:rFonts w:ascii="Times New Roman" w:eastAsia="Times New Roman" w:hAnsi="Times New Roman" w:cs="Times New Roman"/>
          <w:bCs/>
          <w:sz w:val="24"/>
          <w:szCs w:val="24"/>
          <w:lang w:val="en-US"/>
        </w:rPr>
      </w:pPr>
    </w:p>
    <w:p w:rsidR="00922A0A" w:rsidRPr="00922A0A" w:rsidRDefault="00922A0A" w:rsidP="00922A0A">
      <w:pPr>
        <w:spacing w:after="0" w:line="240" w:lineRule="auto"/>
        <w:jc w:val="center"/>
        <w:rPr>
          <w:rFonts w:ascii="Times New Roman" w:eastAsia="Times New Roman" w:hAnsi="Times New Roman" w:cs="Times New Roman"/>
          <w:b/>
          <w:bCs/>
          <w:color w:val="0000CC"/>
          <w:sz w:val="28"/>
          <w:szCs w:val="24"/>
          <w:lang w:val="en-US"/>
        </w:rPr>
      </w:pPr>
      <w:r w:rsidRPr="00922A0A">
        <w:rPr>
          <w:rFonts w:ascii="Times New Roman" w:eastAsia="Times New Roman" w:hAnsi="Times New Roman" w:cs="Times New Roman"/>
          <w:b/>
          <w:bCs/>
          <w:color w:val="0000CC"/>
          <w:sz w:val="28"/>
          <w:szCs w:val="24"/>
          <w:lang w:val="en-US"/>
        </w:rPr>
        <w:t>Ogroman broj profesora čine stranci</w:t>
      </w: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r w:rsidRPr="00E2070A">
        <w:rPr>
          <w:rFonts w:ascii="Times New Roman" w:eastAsia="Times New Roman" w:hAnsi="Times New Roman" w:cs="Times New Roman"/>
          <w:bCs/>
          <w:sz w:val="24"/>
          <w:szCs w:val="24"/>
          <w:lang w:val="en-US"/>
        </w:rPr>
        <w:t>Drugi ključni problem za odbijanje je to što ogroman broj profesora čine stranci, iz Crne Gore i BiH. Oni mogu da dobiju radnu dozvolu i privremeni boravak na maksimum jednu plus jednu godinu, a akreditacija traži da fakultet ima stalno zaposlene profesore na pet godina.</w:t>
      </w:r>
      <w:r>
        <w:rPr>
          <w:rFonts w:ascii="Times New Roman" w:eastAsia="Times New Roman" w:hAnsi="Times New Roman" w:cs="Times New Roman"/>
          <w:bCs/>
          <w:sz w:val="24"/>
          <w:szCs w:val="24"/>
          <w:lang w:val="en-US"/>
        </w:rPr>
        <w:t xml:space="preserve"> </w:t>
      </w:r>
      <w:r w:rsidRPr="00E2070A">
        <w:rPr>
          <w:rFonts w:ascii="Times New Roman" w:eastAsia="Times New Roman" w:hAnsi="Times New Roman" w:cs="Times New Roman"/>
          <w:bCs/>
          <w:sz w:val="24"/>
          <w:szCs w:val="24"/>
          <w:lang w:val="en-US"/>
        </w:rPr>
        <w:t>- Najveći broj ovih stranaca ima radnu knjižicu otvorenu istog dana, dan uoči predavanja zahteva za akreditaciju, 5. februara - otkrili su izvestioci za pojedine studijske programe. - Ovde je očigledno reč o zloupotrebi zakona o strancima. Na jednom od studijskih programa 43 odsto nastavnika je iz inostranstva, BiH ili Crne Gore.</w:t>
      </w:r>
      <w:r w:rsidRPr="00922A0A">
        <w:rPr>
          <w:rFonts w:ascii="Times New Roman" w:eastAsia="Times New Roman" w:hAnsi="Times New Roman" w:cs="Times New Roman"/>
          <w:bCs/>
          <w:sz w:val="24"/>
          <w:szCs w:val="24"/>
          <w:lang w:val="en-US"/>
        </w:rPr>
        <w:t xml:space="preserve"> </w:t>
      </w:r>
    </w:p>
    <w:p w:rsidR="00922A0A" w:rsidRPr="00E2070A" w:rsidRDefault="00922A0A" w:rsidP="00922A0A">
      <w:pPr>
        <w:spacing w:after="0" w:line="240" w:lineRule="auto"/>
        <w:ind w:firstLine="720"/>
        <w:jc w:val="both"/>
        <w:rPr>
          <w:rFonts w:ascii="Times New Roman" w:eastAsia="Times New Roman" w:hAnsi="Times New Roman" w:cs="Times New Roman"/>
          <w:bCs/>
          <w:sz w:val="24"/>
          <w:szCs w:val="24"/>
          <w:lang w:val="en-US"/>
        </w:rPr>
      </w:pPr>
      <w:r w:rsidRPr="00E2070A">
        <w:rPr>
          <w:rFonts w:ascii="Times New Roman" w:eastAsia="Times New Roman" w:hAnsi="Times New Roman" w:cs="Times New Roman"/>
          <w:bCs/>
          <w:sz w:val="24"/>
          <w:szCs w:val="24"/>
          <w:lang w:val="en-US"/>
        </w:rPr>
        <w:t>Kako bi se rešio bar deo problema, prof. dr Dejan Popović, predsednik Saveta, predložio je da se pokrene inicijativa za izmenu člana 29 Zakona o strancima. To bi značilo da strani državljani angažovani kao predavači na Univerzitetu mogu da dobiju dozvolu za rad i privremeni boravak u trajanju od pet godina, koliko je potrebno da se i oni uračunaju u stalno zaposlene, kada se izdaje akreditacija.</w:t>
      </w:r>
    </w:p>
    <w:p w:rsidR="00922A0A" w:rsidRPr="00E2070A" w:rsidRDefault="00922A0A" w:rsidP="00922A0A">
      <w:pPr>
        <w:spacing w:after="0" w:line="240" w:lineRule="auto"/>
        <w:rPr>
          <w:rFonts w:ascii="Times New Roman" w:eastAsia="Times New Roman" w:hAnsi="Times New Roman" w:cs="Times New Roman"/>
          <w:bCs/>
          <w:sz w:val="24"/>
          <w:szCs w:val="24"/>
          <w:lang w:val="en-US"/>
        </w:rPr>
      </w:pPr>
    </w:p>
    <w:p w:rsidR="00922A0A" w:rsidRPr="00922A0A" w:rsidRDefault="00922A0A" w:rsidP="00922A0A">
      <w:pPr>
        <w:spacing w:after="0" w:line="240" w:lineRule="auto"/>
        <w:jc w:val="center"/>
        <w:rPr>
          <w:rFonts w:ascii="Times New Roman" w:eastAsia="Times New Roman" w:hAnsi="Times New Roman" w:cs="Times New Roman"/>
          <w:b/>
          <w:bCs/>
          <w:color w:val="0000CC"/>
          <w:sz w:val="28"/>
          <w:szCs w:val="24"/>
          <w:lang w:val="en-US"/>
        </w:rPr>
      </w:pPr>
      <w:r w:rsidRPr="00922A0A">
        <w:rPr>
          <w:rFonts w:ascii="Times New Roman" w:eastAsia="Times New Roman" w:hAnsi="Times New Roman" w:cs="Times New Roman"/>
          <w:b/>
          <w:bCs/>
          <w:color w:val="0000CC"/>
          <w:sz w:val="28"/>
          <w:szCs w:val="24"/>
          <w:lang w:val="en-US"/>
        </w:rPr>
        <w:t>Odbijeno 13. žalbi  iz drugog ciklusa akreditacije, a tri iz prvog</w:t>
      </w: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p>
    <w:p w:rsidR="00922A0A" w:rsidRDefault="00117D5D" w:rsidP="00922A0A">
      <w:pPr>
        <w:spacing w:after="0" w:line="240" w:lineRule="auto"/>
        <w:ind w:firstLine="720"/>
        <w:jc w:val="both"/>
        <w:rPr>
          <w:rFonts w:ascii="Times New Roman" w:eastAsia="Times New Roman" w:hAnsi="Times New Roman" w:cs="Times New Roman"/>
          <w:bCs/>
          <w:sz w:val="24"/>
          <w:szCs w:val="24"/>
          <w:lang w:val="en-US"/>
        </w:rPr>
      </w:pPr>
      <w:r w:rsidRPr="00E2070A">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387EBBCA" wp14:editId="70F70CCC">
            <wp:simplePos x="0" y="0"/>
            <wp:positionH relativeFrom="column">
              <wp:posOffset>4657725</wp:posOffset>
            </wp:positionH>
            <wp:positionV relativeFrom="paragraph">
              <wp:posOffset>232410</wp:posOffset>
            </wp:positionV>
            <wp:extent cx="1444625" cy="962025"/>
            <wp:effectExtent l="0" t="0" r="3175" b="9525"/>
            <wp:wrapSquare wrapText="bothSides"/>
            <wp:docPr id="7" name="Picture 7" descr=" Problemi sa predavačima iz BiH i Crne Gor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roblemi sa predavačima iz BiH i Crne Gore">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44462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922A0A" w:rsidRPr="00E2070A">
        <w:rPr>
          <w:rFonts w:ascii="Times New Roman" w:eastAsia="Times New Roman" w:hAnsi="Times New Roman" w:cs="Times New Roman"/>
          <w:bCs/>
          <w:sz w:val="24"/>
          <w:szCs w:val="24"/>
          <w:lang w:val="en-US"/>
        </w:rPr>
        <w:t>Od žalbi</w:t>
      </w:r>
      <w:r>
        <w:rPr>
          <w:rFonts w:ascii="Times New Roman" w:eastAsia="Times New Roman" w:hAnsi="Times New Roman" w:cs="Times New Roman"/>
          <w:bCs/>
          <w:sz w:val="24"/>
          <w:szCs w:val="24"/>
          <w:lang w:val="en-US"/>
        </w:rPr>
        <w:t xml:space="preserve"> (Internacionalnog) </w:t>
      </w:r>
      <w:r w:rsidR="00922A0A" w:rsidRPr="00E2070A">
        <w:rPr>
          <w:rFonts w:ascii="Times New Roman" w:eastAsia="Times New Roman" w:hAnsi="Times New Roman" w:cs="Times New Roman"/>
          <w:bCs/>
          <w:sz w:val="24"/>
          <w:szCs w:val="24"/>
          <w:lang w:val="en-US"/>
        </w:rPr>
        <w:t xml:space="preserve"> Univerziteta u Novom Pazaru, 13 ih je odbijeno iz drugog ciklusa akreditacije, a tri iz prvog. Naime, zahtev za akreditaciju podnosi se Komisiji za akreditaciju i proveru kvaliteta, a na </w:t>
      </w:r>
      <w:r w:rsidRPr="00E2070A">
        <w:rPr>
          <w:rFonts w:ascii="Times New Roman" w:eastAsia="Times New Roman" w:hAnsi="Times New Roman" w:cs="Times New Roman"/>
          <w:bCs/>
          <w:sz w:val="24"/>
          <w:szCs w:val="24"/>
          <w:lang w:val="en-US"/>
        </w:rPr>
        <w:t xml:space="preserve"> </w:t>
      </w:r>
      <w:r w:rsidR="00922A0A" w:rsidRPr="00E2070A">
        <w:rPr>
          <w:rFonts w:ascii="Times New Roman" w:eastAsia="Times New Roman" w:hAnsi="Times New Roman" w:cs="Times New Roman"/>
          <w:bCs/>
          <w:sz w:val="24"/>
          <w:szCs w:val="24"/>
          <w:lang w:val="en-US"/>
        </w:rPr>
        <w:t>njihove negativne odluke fakulteti se drugostepeno žale Nacionalnom savetu za visoko obrazovanje. Na ovaj način stiglo je i odbijeno pomenutih 13 predmeta. Preostala tri odbijena su drugostepeno, na Nacionalnom savetu, još ranije, u prvom ciklusu, ali je Zukorlićev univerzitet podneo tužbu Upravnom sudu i dobio spor zbog proceduralnih grešaka u odluci koju je Nacionalni savet doneo. Sud je vratio na ponovno odlučivanje, ali je ovo telo opet isto, jednoglasno, glasalo.</w:t>
      </w:r>
    </w:p>
    <w:p w:rsidR="00922A0A" w:rsidRDefault="00922A0A" w:rsidP="00922A0A">
      <w:pPr>
        <w:spacing w:after="0" w:line="240" w:lineRule="auto"/>
        <w:rPr>
          <w:rFonts w:ascii="Times New Roman" w:eastAsia="Times New Roman" w:hAnsi="Times New Roman" w:cs="Times New Roman"/>
          <w:bCs/>
          <w:sz w:val="24"/>
          <w:szCs w:val="24"/>
          <w:lang w:val="en-US"/>
        </w:rPr>
      </w:pPr>
    </w:p>
    <w:p w:rsidR="00922A0A" w:rsidRPr="00922A0A" w:rsidRDefault="00922A0A" w:rsidP="00922A0A">
      <w:pPr>
        <w:spacing w:after="0" w:line="240" w:lineRule="auto"/>
        <w:jc w:val="center"/>
        <w:rPr>
          <w:rFonts w:ascii="Times New Roman" w:eastAsia="Times New Roman" w:hAnsi="Times New Roman" w:cs="Times New Roman"/>
          <w:b/>
          <w:bCs/>
          <w:color w:val="0000CC"/>
          <w:sz w:val="28"/>
          <w:szCs w:val="24"/>
          <w:lang w:val="en-US"/>
        </w:rPr>
      </w:pPr>
      <w:r w:rsidRPr="00922A0A">
        <w:rPr>
          <w:rFonts w:ascii="Times New Roman" w:eastAsia="Times New Roman" w:hAnsi="Times New Roman" w:cs="Times New Roman"/>
          <w:b/>
          <w:bCs/>
          <w:color w:val="0000CC"/>
          <w:sz w:val="28"/>
          <w:szCs w:val="24"/>
          <w:lang w:val="en-US"/>
        </w:rPr>
        <w:t>Sama sebe proizvela za redovnog profesora</w:t>
      </w:r>
    </w:p>
    <w:p w:rsidR="00922A0A" w:rsidRDefault="00922A0A" w:rsidP="00922A0A">
      <w:pPr>
        <w:spacing w:after="0" w:line="240" w:lineRule="auto"/>
        <w:rPr>
          <w:rFonts w:ascii="Times New Roman" w:eastAsia="Times New Roman" w:hAnsi="Times New Roman" w:cs="Times New Roman"/>
          <w:bCs/>
          <w:sz w:val="24"/>
          <w:szCs w:val="24"/>
          <w:lang w:val="en-US"/>
        </w:rPr>
      </w:pPr>
    </w:p>
    <w:p w:rsidR="00922A0A" w:rsidRDefault="00922A0A" w:rsidP="00922A0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E2070A">
        <w:rPr>
          <w:rFonts w:ascii="Times New Roman" w:eastAsia="Times New Roman" w:hAnsi="Times New Roman" w:cs="Times New Roman"/>
          <w:bCs/>
          <w:sz w:val="24"/>
          <w:szCs w:val="24"/>
          <w:lang w:val="en-US"/>
        </w:rPr>
        <w:t xml:space="preserve">Jedna profesorka bila je sama sebi u komisiji za izbor u zvanje za redovnog profesora. Drugi je naveden kao docent, iako je tek na sednici posle toga izabran za </w:t>
      </w:r>
      <w:r>
        <w:rPr>
          <w:rFonts w:ascii="Times New Roman" w:eastAsia="Times New Roman" w:hAnsi="Times New Roman" w:cs="Times New Roman"/>
          <w:bCs/>
          <w:sz w:val="24"/>
          <w:szCs w:val="24"/>
          <w:lang w:val="en-US"/>
        </w:rPr>
        <w:t>docent”</w:t>
      </w:r>
      <w:r w:rsidRPr="00E2070A">
        <w:rPr>
          <w:rFonts w:ascii="Times New Roman" w:eastAsia="Times New Roman" w:hAnsi="Times New Roman" w:cs="Times New Roman"/>
          <w:bCs/>
          <w:sz w:val="24"/>
          <w:szCs w:val="24"/>
          <w:lang w:val="en-US"/>
        </w:rPr>
        <w:t xml:space="preserve"> - samo je deo argumentacije koji se čuo na sednici. - Jedan je magistrirao u oktobru, u decembru je doktorirao, a tri meseca kasnije biran je za docenta. Drugi je 2008. magistrirao u Sarajevu, a 2009. doktorirao u Novom Pazaru. Treći je za mesec i po 2008. godine i magistrirao i doktorirao na Univerzitetu u Novom Pazaru.</w:t>
      </w:r>
    </w:p>
    <w:p w:rsidR="00922A0A" w:rsidRDefault="00922A0A" w:rsidP="00922A0A">
      <w:pPr>
        <w:spacing w:after="0" w:line="240" w:lineRule="auto"/>
        <w:jc w:val="both"/>
        <w:rPr>
          <w:rFonts w:ascii="Times New Roman" w:eastAsia="Times New Roman" w:hAnsi="Times New Roman" w:cs="Times New Roman"/>
          <w:bCs/>
          <w:sz w:val="24"/>
          <w:szCs w:val="24"/>
          <w:lang w:val="en-US"/>
        </w:rPr>
      </w:pPr>
    </w:p>
    <w:p w:rsidR="00922A0A" w:rsidRPr="00922A0A" w:rsidRDefault="00922A0A" w:rsidP="00922A0A">
      <w:pPr>
        <w:spacing w:after="0" w:line="240" w:lineRule="auto"/>
        <w:jc w:val="center"/>
        <w:rPr>
          <w:rFonts w:ascii="Times New Roman" w:eastAsia="Times New Roman" w:hAnsi="Times New Roman" w:cs="Times New Roman"/>
          <w:b/>
          <w:bCs/>
          <w:color w:val="0000CC"/>
          <w:sz w:val="28"/>
          <w:szCs w:val="24"/>
          <w:lang w:val="en-US"/>
        </w:rPr>
      </w:pPr>
      <w:r w:rsidRPr="00922A0A">
        <w:rPr>
          <w:rFonts w:ascii="Times New Roman" w:eastAsia="Times New Roman" w:hAnsi="Times New Roman" w:cs="Times New Roman"/>
          <w:b/>
          <w:bCs/>
          <w:color w:val="0000CC"/>
          <w:sz w:val="28"/>
          <w:szCs w:val="24"/>
          <w:lang w:val="en-US"/>
        </w:rPr>
        <w:t>Jedan profesor predaje  čak pet studijskih programa</w:t>
      </w:r>
    </w:p>
    <w:p w:rsidR="00922A0A" w:rsidRDefault="00922A0A" w:rsidP="00922A0A">
      <w:pPr>
        <w:spacing w:after="0" w:line="240" w:lineRule="auto"/>
        <w:jc w:val="both"/>
        <w:rPr>
          <w:rFonts w:ascii="Times New Roman" w:eastAsia="Times New Roman" w:hAnsi="Times New Roman" w:cs="Times New Roman"/>
          <w:bCs/>
          <w:sz w:val="24"/>
          <w:szCs w:val="24"/>
          <w:lang w:val="en-US"/>
        </w:rPr>
      </w:pPr>
    </w:p>
    <w:p w:rsidR="00922A0A" w:rsidRPr="00E2070A" w:rsidRDefault="00922A0A" w:rsidP="00922A0A">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“Jedan</w:t>
      </w:r>
      <w:r w:rsidRPr="00E2070A">
        <w:rPr>
          <w:rFonts w:ascii="Times New Roman" w:eastAsia="Times New Roman" w:hAnsi="Times New Roman" w:cs="Times New Roman"/>
          <w:bCs/>
          <w:sz w:val="24"/>
          <w:szCs w:val="24"/>
          <w:lang w:val="en-US"/>
        </w:rPr>
        <w:t xml:space="preserve"> od profesora ima sto odsto radnog vremena na Univerzitetu u Novom Pazaru i predaje na čak pet studijskih programa: psihologiji, pedagogiji, ekonomiji, informatici i pravu. U </w:t>
      </w:r>
      <w:r w:rsidRPr="00E2070A">
        <w:rPr>
          <w:rFonts w:ascii="Times New Roman" w:eastAsia="Times New Roman" w:hAnsi="Times New Roman" w:cs="Times New Roman"/>
          <w:bCs/>
          <w:sz w:val="24"/>
          <w:szCs w:val="24"/>
          <w:lang w:val="en-US"/>
        </w:rPr>
        <w:lastRenderedPageBreak/>
        <w:t>isto vreme zaposlen je, takođe sa punim radnim odnosom, kao direktor u državnoj upravi Crne Gore</w:t>
      </w:r>
      <w:r>
        <w:rPr>
          <w:rFonts w:ascii="Times New Roman" w:eastAsia="Times New Roman" w:hAnsi="Times New Roman" w:cs="Times New Roman"/>
          <w:bCs/>
          <w:sz w:val="24"/>
          <w:szCs w:val="24"/>
          <w:lang w:val="en-US"/>
        </w:rPr>
        <w:t>”</w:t>
      </w:r>
      <w:r w:rsidRPr="00E2070A">
        <w:rPr>
          <w:rFonts w:ascii="Times New Roman" w:eastAsia="Times New Roman" w:hAnsi="Times New Roman" w:cs="Times New Roman"/>
          <w:bCs/>
          <w:sz w:val="24"/>
          <w:szCs w:val="24"/>
          <w:lang w:val="en-US"/>
        </w:rPr>
        <w:t xml:space="preserve"> - bio je deo argumentacije za odbijanje novopazarskog univerziteta za akreditaciju.</w:t>
      </w:r>
    </w:p>
    <w:p w:rsidR="00922A0A" w:rsidRDefault="00922A0A" w:rsidP="00F5272B">
      <w:pPr>
        <w:spacing w:after="0" w:line="240" w:lineRule="auto"/>
        <w:rPr>
          <w:rFonts w:ascii="Times New Roman" w:eastAsia="Times New Roman" w:hAnsi="Times New Roman" w:cs="Times New Roman"/>
          <w:bCs/>
          <w:sz w:val="24"/>
          <w:szCs w:val="24"/>
          <w:lang w:val="en-US"/>
        </w:rPr>
      </w:pPr>
    </w:p>
    <w:p w:rsidR="00F5272B" w:rsidRPr="00922A0A" w:rsidRDefault="00117D5D" w:rsidP="00F5272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Zukorlić: Žaliću se</w:t>
      </w:r>
      <w:r w:rsidR="00F5272B" w:rsidRPr="00922A0A">
        <w:rPr>
          <w:rFonts w:ascii="Times New Roman" w:eastAsia="Times New Roman" w:hAnsi="Times New Roman" w:cs="Times New Roman"/>
          <w:b/>
          <w:bCs/>
          <w:color w:val="0000CC"/>
          <w:sz w:val="28"/>
          <w:szCs w:val="24"/>
          <w:lang w:val="en-US"/>
        </w:rPr>
        <w:t xml:space="preserve"> zbog odbijanja akreditacija</w:t>
      </w:r>
    </w:p>
    <w:p w:rsidR="00C164E5" w:rsidRDefault="00C164E5" w:rsidP="00F5272B">
      <w:pPr>
        <w:spacing w:after="0" w:line="240" w:lineRule="auto"/>
        <w:rPr>
          <w:rFonts w:ascii="Times New Roman" w:eastAsia="Times New Roman" w:hAnsi="Times New Roman" w:cs="Times New Roman"/>
          <w:bCs/>
          <w:sz w:val="24"/>
          <w:szCs w:val="24"/>
          <w:lang w:val="en-US"/>
        </w:rPr>
      </w:pPr>
    </w:p>
    <w:p w:rsidR="00AA51C9" w:rsidRDefault="00F5272B" w:rsidP="00AA51C9">
      <w:pPr>
        <w:spacing w:after="0" w:line="240" w:lineRule="auto"/>
        <w:ind w:firstLine="720"/>
        <w:jc w:val="both"/>
        <w:rPr>
          <w:rFonts w:ascii="Times New Roman" w:eastAsia="Times New Roman" w:hAnsi="Times New Roman" w:cs="Times New Roman"/>
          <w:bCs/>
          <w:sz w:val="24"/>
          <w:szCs w:val="24"/>
          <w:lang w:val="en-US"/>
        </w:rPr>
      </w:pPr>
      <w:r w:rsidRPr="00C164E5">
        <w:rPr>
          <w:rFonts w:ascii="Times New Roman" w:eastAsia="Times New Roman" w:hAnsi="Times New Roman" w:cs="Times New Roman"/>
          <w:bCs/>
          <w:sz w:val="24"/>
          <w:szCs w:val="24"/>
          <w:lang w:val="en-US"/>
        </w:rPr>
        <w:t>Osnivač Internacionalnog univerziteta u Novom Pazaru Muamer Zukorlić najavio</w:t>
      </w:r>
      <w:r w:rsidR="00922A0A">
        <w:rPr>
          <w:rFonts w:ascii="Times New Roman" w:eastAsia="Times New Roman" w:hAnsi="Times New Roman" w:cs="Times New Roman"/>
          <w:bCs/>
          <w:sz w:val="24"/>
          <w:szCs w:val="24"/>
          <w:lang w:val="en-US"/>
        </w:rPr>
        <w:t xml:space="preserve"> je u sredu </w:t>
      </w:r>
      <w:r w:rsidRPr="00C164E5">
        <w:rPr>
          <w:rFonts w:ascii="Times New Roman" w:eastAsia="Times New Roman" w:hAnsi="Times New Roman" w:cs="Times New Roman"/>
          <w:bCs/>
          <w:sz w:val="24"/>
          <w:szCs w:val="24"/>
          <w:lang w:val="en-US"/>
        </w:rPr>
        <w:t xml:space="preserve"> da će podneti žalbu Upravnom sudu na odluku Nacionalnog saveta za visoko obrazovanje kojom je odbijena akreditacija 16 od ukupno 17 studijskih programa te visokoškolske ustanove.</w:t>
      </w:r>
      <w:r w:rsidR="00C164E5">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Zukorlić je u saopštenju ocenio da je odluka po kojoj Internacionalni univerzitet može da upisuje studente samo za engleski jezik "sprega korupcije, monopola i šovinizma" i najavio mogućnost da se "uprava Univerziteta ponovo obrati Upravnom sudu, gde je i do sada bilo razumevanja".</w:t>
      </w:r>
    </w:p>
    <w:p w:rsidR="00190D31" w:rsidRDefault="00F5272B" w:rsidP="00AA51C9">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Prema njegovim rečima, glavni krivci što novopazarski Internacionalni univerzitet nije dobio akreditacije jesu doskorašnji rektor Državnog univerziteta u tom gradu Ćemal Dolićanin i predsednik Odbora za visoko obrazovanje SANU Dušan Teodorović, koji je ranije pokrenuo peticiju za opoziv Zukorlića sa funkcije predsednika Odbora za obrazovanje i nauku Skupštine Srbije.</w:t>
      </w:r>
    </w:p>
    <w:p w:rsidR="00190D31" w:rsidRDefault="00F5272B" w:rsidP="00190D31">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"Drugostepeni Nacionalni savet za visoko obrazovanje ignoriše sve argumente iz žalbe i prosto prepisuje odluke Komisije za akreditaciju i proveru kvaliteta dok Savetom predsedava Ćemal Dolićanin, koji paralelno s funkcijom rektora Državnog univerziteta u Novom Pazaru donosi odluke o akreditaciji konkurentskog novopazarskog univerziteta", naveo je Zukorlić.</w:t>
      </w:r>
      <w:r w:rsidR="00190D31">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On je ocenio da je "jasno da grupa profesora oligarhijski drži visoko obrazovanje u svom posedu, ne dopuštajući bilo kome da formira kadrove mimo njihovog interesnog blagoslova".</w:t>
      </w:r>
    </w:p>
    <w:p w:rsidR="00F5272B" w:rsidRPr="00975F23" w:rsidRDefault="00F5272B" w:rsidP="00190D31">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Nacionalni savet za visoko obrazovanje jednoglasno je juče odbacio 16 žalbi Internacionalnog univerziteta iz Novog Pazara na odbijanje akreditacija navodeći da ta ustanova nema "dovoljno dobar nastavni kadar".</w:t>
      </w:r>
    </w:p>
    <w:p w:rsidR="00B43A8F" w:rsidRDefault="00B43A8F" w:rsidP="00F5272B">
      <w:pPr>
        <w:spacing w:after="0" w:line="240" w:lineRule="auto"/>
        <w:rPr>
          <w:rFonts w:ascii="Times New Roman" w:eastAsia="Times New Roman" w:hAnsi="Times New Roman" w:cs="Times New Roman"/>
          <w:bCs/>
          <w:sz w:val="24"/>
          <w:szCs w:val="24"/>
          <w:lang w:val="en-US"/>
        </w:rPr>
      </w:pPr>
    </w:p>
    <w:p w:rsidR="00B43A8F" w:rsidRPr="00B43A8F" w:rsidRDefault="00AA51C9" w:rsidP="00B43A8F">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„Art Exclusive": S</w:t>
      </w:r>
      <w:r w:rsidR="00B43A8F" w:rsidRPr="00B43A8F">
        <w:rPr>
          <w:rFonts w:ascii="Times New Roman" w:hAnsi="Times New Roman" w:cs="Times New Roman"/>
          <w:b/>
          <w:bCs/>
          <w:noProof/>
          <w:color w:val="0000CC"/>
          <w:sz w:val="28"/>
          <w:lang w:val="en-US"/>
        </w:rPr>
        <w:t>usret sa profesorom Ševom</w:t>
      </w:r>
    </w:p>
    <w:p w:rsidR="00B43A8F" w:rsidRDefault="00B43A8F" w:rsidP="00B43A8F">
      <w:pPr>
        <w:spacing w:after="0" w:line="240" w:lineRule="auto"/>
        <w:jc w:val="both"/>
        <w:rPr>
          <w:rFonts w:ascii="Times New Roman" w:hAnsi="Times New Roman" w:cs="Times New Roman"/>
          <w:bCs/>
          <w:noProof/>
          <w:sz w:val="24"/>
          <w:lang w:val="en-US"/>
        </w:rPr>
      </w:pPr>
    </w:p>
    <w:p w:rsidR="00B43A8F" w:rsidRDefault="00B43A8F" w:rsidP="00B43A8F">
      <w:pPr>
        <w:spacing w:after="0" w:line="240" w:lineRule="auto"/>
        <w:ind w:firstLine="720"/>
        <w:jc w:val="both"/>
        <w:rPr>
          <w:rFonts w:ascii="Times New Roman" w:hAnsi="Times New Roman" w:cs="Times New Roman"/>
          <w:bCs/>
          <w:noProof/>
          <w:sz w:val="24"/>
          <w:lang w:val="en-US"/>
        </w:rPr>
      </w:pPr>
      <w:r w:rsidRPr="00975C9F">
        <w:rPr>
          <w:rFonts w:ascii="Times New Roman" w:hAnsi="Times New Roman" w:cs="Times New Roman"/>
          <w:bCs/>
          <w:noProof/>
          <w:sz w:val="24"/>
          <w:lang w:val="en-US"/>
        </w:rPr>
        <w:t xml:space="preserve">U klubu "Tribina mladih" Kulturnog centra Novog Sada </w:t>
      </w:r>
      <w:r>
        <w:rPr>
          <w:rFonts w:ascii="Times New Roman" w:hAnsi="Times New Roman" w:cs="Times New Roman"/>
          <w:bCs/>
          <w:noProof/>
          <w:sz w:val="24"/>
          <w:lang w:val="en-US"/>
        </w:rPr>
        <w:t>u sredu uveče</w:t>
      </w:r>
      <w:r w:rsidRPr="00975C9F">
        <w:rPr>
          <w:rFonts w:ascii="Times New Roman" w:hAnsi="Times New Roman" w:cs="Times New Roman"/>
          <w:bCs/>
          <w:noProof/>
          <w:sz w:val="24"/>
          <w:lang w:val="en-US"/>
        </w:rPr>
        <w:t xml:space="preserve"> u 19 časova, u okviru ciklusa "Art Exclusive", predstaviće se umetnik Boško Ševo.</w:t>
      </w:r>
      <w:r>
        <w:rPr>
          <w:rFonts w:ascii="Times New Roman" w:hAnsi="Times New Roman" w:cs="Times New Roman"/>
          <w:bCs/>
          <w:noProof/>
          <w:sz w:val="24"/>
          <w:lang w:val="en-US"/>
        </w:rPr>
        <w:t xml:space="preserve"> </w:t>
      </w:r>
    </w:p>
    <w:p w:rsidR="00B43A8F" w:rsidRDefault="00B43A8F" w:rsidP="00B43A8F">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77696" behindDoc="0" locked="0" layoutInCell="1" allowOverlap="1" wp14:anchorId="114BD6C5" wp14:editId="257AF5FF">
            <wp:simplePos x="0" y="0"/>
            <wp:positionH relativeFrom="column">
              <wp:posOffset>3575685</wp:posOffset>
            </wp:positionH>
            <wp:positionV relativeFrom="paragraph">
              <wp:posOffset>187960</wp:posOffset>
            </wp:positionV>
            <wp:extent cx="2514600" cy="875665"/>
            <wp:effectExtent l="0" t="0" r="0" b="63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14600" cy="875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5C9F">
        <w:rPr>
          <w:rFonts w:ascii="Times New Roman" w:hAnsi="Times New Roman" w:cs="Times New Roman"/>
          <w:bCs/>
          <w:noProof/>
          <w:sz w:val="24"/>
          <w:lang w:val="en-US"/>
        </w:rPr>
        <w:t>Boško Ševo rođen je 1948. godine u Žitištu. Školu za primenjenu umetnost završio u Novom Sadu, 1967. godine. Na fakultetu primenjenih umetnosti u Beogradu, odsek primenjene grafike, diplomirao je na vizueln</w:t>
      </w:r>
      <w:r>
        <w:rPr>
          <w:rFonts w:ascii="Times New Roman" w:hAnsi="Times New Roman" w:cs="Times New Roman"/>
          <w:bCs/>
          <w:noProof/>
          <w:sz w:val="24"/>
          <w:lang w:val="en-US"/>
        </w:rPr>
        <w:t xml:space="preserve">im komunikacijama 1974. godine. </w:t>
      </w:r>
      <w:r w:rsidRPr="00975C9F">
        <w:rPr>
          <w:rFonts w:ascii="Times New Roman" w:hAnsi="Times New Roman" w:cs="Times New Roman"/>
          <w:bCs/>
          <w:noProof/>
          <w:sz w:val="24"/>
          <w:lang w:val="en-US"/>
        </w:rPr>
        <w:t>Od 1974. godine do 1979. godine bio je zaposlen u Televiziji Novi Sad na radnim zadacima ilustratora u Kulturno-umetničkom programu, a nakon toga radi u statusu samostalnog umetnika.</w:t>
      </w:r>
      <w:r>
        <w:rPr>
          <w:rFonts w:ascii="Times New Roman" w:hAnsi="Times New Roman" w:cs="Times New Roman"/>
          <w:bCs/>
          <w:noProof/>
          <w:sz w:val="24"/>
          <w:lang w:val="en-US"/>
        </w:rPr>
        <w:t xml:space="preserve"> </w:t>
      </w:r>
      <w:r w:rsidRPr="00975C9F">
        <w:rPr>
          <w:rFonts w:ascii="Times New Roman" w:hAnsi="Times New Roman" w:cs="Times New Roman"/>
          <w:bCs/>
          <w:noProof/>
          <w:sz w:val="24"/>
          <w:lang w:val="en-US"/>
        </w:rPr>
        <w:t>Od 1985. do 1987. godine radi u srednjoj školi za dizajn „Bogdan Šuput" u Novom Sadu kao profesor za grafičku grupu predmeta.</w:t>
      </w:r>
      <w:r>
        <w:rPr>
          <w:rFonts w:ascii="Times New Roman" w:hAnsi="Times New Roman" w:cs="Times New Roman"/>
          <w:bCs/>
          <w:noProof/>
          <w:sz w:val="24"/>
          <w:lang w:val="en-US"/>
        </w:rPr>
        <w:t xml:space="preserve"> </w:t>
      </w:r>
      <w:r w:rsidRPr="00975C9F">
        <w:rPr>
          <w:rFonts w:ascii="Times New Roman" w:hAnsi="Times New Roman" w:cs="Times New Roman"/>
          <w:bCs/>
          <w:noProof/>
          <w:sz w:val="24"/>
          <w:lang w:val="en-US"/>
        </w:rPr>
        <w:t>Od 1988. predaje na Akademiji umetnosti u Novom Sadu, a od 2003. je u zvanju redovnog profesora za stručno umetnički predmet utilitarne grafika.</w:t>
      </w:r>
      <w:r>
        <w:rPr>
          <w:rFonts w:ascii="Times New Roman" w:hAnsi="Times New Roman" w:cs="Times New Roman"/>
          <w:bCs/>
          <w:noProof/>
          <w:sz w:val="24"/>
          <w:lang w:val="en-US"/>
        </w:rPr>
        <w:t xml:space="preserve"> </w:t>
      </w:r>
      <w:r w:rsidRPr="00975C9F">
        <w:rPr>
          <w:rFonts w:ascii="Times New Roman" w:hAnsi="Times New Roman" w:cs="Times New Roman"/>
          <w:bCs/>
          <w:noProof/>
          <w:sz w:val="24"/>
          <w:lang w:val="en-US"/>
        </w:rPr>
        <w:t>Na Fakultetu tehničkih nauka u Novom Sadu predaje predmete: Vizuelne komunikacije, grafički dizajn i grafičko oblikovanje.</w:t>
      </w:r>
    </w:p>
    <w:p w:rsidR="00B43A8F" w:rsidRPr="00B43A8F" w:rsidRDefault="00B43A8F" w:rsidP="00B43A8F">
      <w:pPr>
        <w:spacing w:after="0" w:line="240" w:lineRule="auto"/>
        <w:ind w:firstLine="720"/>
        <w:jc w:val="both"/>
        <w:rPr>
          <w:rFonts w:ascii="Times New Roman" w:hAnsi="Times New Roman" w:cs="Times New Roman"/>
          <w:bCs/>
          <w:noProof/>
          <w:sz w:val="24"/>
          <w:lang w:val="en-US"/>
        </w:rPr>
      </w:pPr>
    </w:p>
    <w:p w:rsidR="00F5272B" w:rsidRPr="00922A0A" w:rsidRDefault="00F5272B" w:rsidP="00F5272B">
      <w:pPr>
        <w:spacing w:after="0" w:line="240" w:lineRule="auto"/>
        <w:jc w:val="center"/>
        <w:rPr>
          <w:rFonts w:ascii="Times New Roman" w:eastAsia="Times New Roman" w:hAnsi="Times New Roman" w:cs="Times New Roman"/>
          <w:b/>
          <w:bCs/>
          <w:color w:val="0000CC"/>
          <w:sz w:val="28"/>
          <w:szCs w:val="24"/>
          <w:lang w:val="en-US"/>
        </w:rPr>
      </w:pPr>
      <w:r w:rsidRPr="00922A0A">
        <w:rPr>
          <w:rFonts w:ascii="Times New Roman" w:eastAsia="Times New Roman" w:hAnsi="Times New Roman" w:cs="Times New Roman"/>
          <w:b/>
          <w:bCs/>
          <w:color w:val="0000CC"/>
          <w:sz w:val="28"/>
          <w:szCs w:val="24"/>
          <w:lang w:val="en-US"/>
        </w:rPr>
        <w:t>Eko edukatori u Kameničkom parku</w:t>
      </w:r>
    </w:p>
    <w:p w:rsidR="00C164E5" w:rsidRDefault="00C164E5" w:rsidP="00F5272B">
      <w:pPr>
        <w:spacing w:after="0" w:line="240" w:lineRule="auto"/>
        <w:rPr>
          <w:rFonts w:ascii="Times New Roman" w:eastAsia="Times New Roman" w:hAnsi="Times New Roman" w:cs="Times New Roman"/>
          <w:bCs/>
          <w:sz w:val="24"/>
          <w:szCs w:val="24"/>
          <w:lang w:val="en-US"/>
        </w:rPr>
      </w:pPr>
    </w:p>
    <w:p w:rsidR="00C164E5" w:rsidRDefault="00C164E5" w:rsidP="00C164E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utorak 25. oktobra </w:t>
      </w:r>
      <w:r w:rsidR="00F5272B" w:rsidRPr="00C164E5">
        <w:rPr>
          <w:rFonts w:ascii="Times New Roman" w:eastAsia="Times New Roman" w:hAnsi="Times New Roman" w:cs="Times New Roman"/>
          <w:bCs/>
          <w:sz w:val="24"/>
          <w:szCs w:val="24"/>
          <w:lang w:val="en-US"/>
        </w:rPr>
        <w:t xml:space="preserve"> u Kameničkom parku </w:t>
      </w:r>
      <w:r>
        <w:rPr>
          <w:rFonts w:ascii="Times New Roman" w:eastAsia="Times New Roman" w:hAnsi="Times New Roman" w:cs="Times New Roman"/>
          <w:bCs/>
          <w:sz w:val="24"/>
          <w:szCs w:val="24"/>
          <w:lang w:val="en-US"/>
        </w:rPr>
        <w:t xml:space="preserve">je </w:t>
      </w:r>
      <w:r w:rsidR="00F5272B" w:rsidRPr="00C164E5">
        <w:rPr>
          <w:rFonts w:ascii="Times New Roman" w:eastAsia="Times New Roman" w:hAnsi="Times New Roman" w:cs="Times New Roman"/>
          <w:bCs/>
          <w:sz w:val="24"/>
          <w:szCs w:val="24"/>
          <w:lang w:val="en-US"/>
        </w:rPr>
        <w:t>realizovan završni, praktični deo projekta "Zelena strana grada''.</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Eko edukatori koji su prošli naprednu obuku mogli su da prisutne đake i studente upoznaju sa značajem zelenih površina za urbanu ekologiju Novog Sada.</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 xml:space="preserve">Obuku za eko edukatore ove godine prošlo je 14 učesnika, koji su uglavnom studenti novosadskih fakulteta. Oni su se upoznali sa prirodnim i kulturnim vrednostima 5 parkova Novog Sada i stekli potrebna znanja </w:t>
      </w:r>
      <w:r w:rsidR="00F5272B" w:rsidRPr="00975F23">
        <w:rPr>
          <w:rFonts w:ascii="Times New Roman" w:eastAsia="Times New Roman" w:hAnsi="Times New Roman" w:cs="Times New Roman"/>
          <w:bCs/>
          <w:sz w:val="24"/>
          <w:szCs w:val="24"/>
          <w:lang w:val="en-US"/>
        </w:rPr>
        <w:lastRenderedPageBreak/>
        <w:t>i tehnike animacije za vođenje grupe mladih.</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Kroz informativnu šetnju i radionice edukatori su učesnike upoznali sa spomenicima parka i značajem zelenih oaza grada.</w:t>
      </w:r>
      <w:r>
        <w:rPr>
          <w:rFonts w:ascii="Times New Roman" w:eastAsia="Times New Roman" w:hAnsi="Times New Roman" w:cs="Times New Roman"/>
          <w:bCs/>
          <w:sz w:val="24"/>
          <w:szCs w:val="24"/>
          <w:lang w:val="en-US"/>
        </w:rPr>
        <w:t xml:space="preserve"> </w:t>
      </w:r>
    </w:p>
    <w:p w:rsidR="00F5272B" w:rsidRDefault="00F5272B" w:rsidP="00117D5D">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Projekat se realizuje treću godinu zaredom, a u priručniku eko edukatora detaljno su opisani Limanski, Dunavski, Kamenički, Železnički i Futoški park. U Pokretu gorana kažu da su izuzetno zadovoljni rezultatom projekta i nadaju se da će uspeti da ga realizuju i sledeće godine.</w:t>
      </w:r>
      <w:r w:rsidRPr="00975F23">
        <w:t xml:space="preserve"> </w:t>
      </w:r>
      <w:hyperlink r:id="rId14" w:history="1">
        <w:r w:rsidR="00C164E5" w:rsidRPr="002D7EF0">
          <w:rPr>
            <w:rStyle w:val="Hyperlink"/>
            <w:rFonts w:ascii="Times New Roman" w:eastAsia="Times New Roman" w:hAnsi="Times New Roman" w:cs="Times New Roman"/>
            <w:bCs/>
            <w:sz w:val="24"/>
            <w:szCs w:val="24"/>
            <w:lang w:val="en-US"/>
          </w:rPr>
          <w:t>https://www.youtube.com/watch?v=fN51a9yNP1g</w:t>
        </w:r>
      </w:hyperlink>
      <w:r w:rsidR="007E12A8">
        <w:rPr>
          <w:rFonts w:ascii="Times New Roman" w:eastAsia="Times New Roman" w:hAnsi="Times New Roman" w:cs="Times New Roman"/>
          <w:bCs/>
          <w:sz w:val="24"/>
          <w:szCs w:val="24"/>
          <w:lang w:val="en-US"/>
        </w:rPr>
        <w:t>.</w:t>
      </w:r>
    </w:p>
    <w:p w:rsidR="007E12A8" w:rsidRDefault="007E12A8" w:rsidP="007E12A8">
      <w:pPr>
        <w:spacing w:after="0" w:line="240" w:lineRule="auto"/>
        <w:jc w:val="both"/>
        <w:rPr>
          <w:rFonts w:ascii="Times New Roman" w:eastAsia="Times New Roman" w:hAnsi="Times New Roman" w:cs="Times New Roman"/>
          <w:bCs/>
          <w:sz w:val="24"/>
          <w:szCs w:val="24"/>
          <w:lang w:val="en-US"/>
        </w:rPr>
      </w:pPr>
    </w:p>
    <w:p w:rsidR="00F5272B" w:rsidRPr="00B43A8F" w:rsidRDefault="00F5272B" w:rsidP="00F5272B">
      <w:pPr>
        <w:spacing w:after="0" w:line="240" w:lineRule="auto"/>
        <w:jc w:val="center"/>
        <w:rPr>
          <w:rFonts w:ascii="Times New Roman" w:eastAsia="Times New Roman" w:hAnsi="Times New Roman" w:cs="Times New Roman"/>
          <w:b/>
          <w:bCs/>
          <w:color w:val="0000CC"/>
          <w:sz w:val="28"/>
          <w:szCs w:val="24"/>
          <w:lang w:val="en-US"/>
        </w:rPr>
      </w:pPr>
      <w:r w:rsidRPr="00B43A8F">
        <w:rPr>
          <w:rFonts w:ascii="Times New Roman" w:eastAsia="Times New Roman" w:hAnsi="Times New Roman" w:cs="Times New Roman"/>
          <w:b/>
          <w:bCs/>
          <w:color w:val="0000CC"/>
          <w:sz w:val="28"/>
          <w:szCs w:val="24"/>
          <w:lang w:val="en-US"/>
        </w:rPr>
        <w:t>Promocija Srpsko-mađarskog rečnika u Gradskoj biblioteci</w:t>
      </w:r>
    </w:p>
    <w:p w:rsidR="00190D31" w:rsidRDefault="00190D31" w:rsidP="00F5272B">
      <w:pPr>
        <w:spacing w:after="0" w:line="240" w:lineRule="auto"/>
        <w:rPr>
          <w:rFonts w:ascii="Times New Roman" w:eastAsia="Times New Roman" w:hAnsi="Times New Roman" w:cs="Times New Roman"/>
          <w:bCs/>
          <w:sz w:val="24"/>
          <w:szCs w:val="24"/>
          <w:lang w:val="en-US"/>
        </w:rPr>
      </w:pPr>
    </w:p>
    <w:p w:rsidR="00922A0A" w:rsidRDefault="00F5272B" w:rsidP="00922A0A">
      <w:pPr>
        <w:spacing w:after="0" w:line="240" w:lineRule="auto"/>
        <w:ind w:firstLine="720"/>
        <w:jc w:val="both"/>
        <w:rPr>
          <w:rFonts w:ascii="Times New Roman" w:eastAsia="Times New Roman" w:hAnsi="Times New Roman" w:cs="Times New Roman"/>
          <w:bCs/>
          <w:sz w:val="24"/>
          <w:szCs w:val="24"/>
          <w:lang w:val="en-US"/>
        </w:rPr>
      </w:pPr>
      <w:r w:rsidRPr="00190D31">
        <w:rPr>
          <w:rFonts w:ascii="Times New Roman" w:eastAsia="Times New Roman" w:hAnsi="Times New Roman" w:cs="Times New Roman"/>
          <w:bCs/>
          <w:sz w:val="24"/>
          <w:szCs w:val="24"/>
          <w:lang w:val="en-US"/>
        </w:rPr>
        <w:t>U Čitaonici Grads</w:t>
      </w:r>
      <w:r w:rsidR="00922A0A">
        <w:rPr>
          <w:rFonts w:ascii="Times New Roman" w:eastAsia="Times New Roman" w:hAnsi="Times New Roman" w:cs="Times New Roman"/>
          <w:bCs/>
          <w:sz w:val="24"/>
          <w:szCs w:val="24"/>
          <w:lang w:val="en-US"/>
        </w:rPr>
        <w:t>ke biblioteke u Novom Sadu u utorak  u 19 časova j</w:t>
      </w:r>
      <w:r w:rsidRPr="00190D31">
        <w:rPr>
          <w:rFonts w:ascii="Times New Roman" w:eastAsia="Times New Roman" w:hAnsi="Times New Roman" w:cs="Times New Roman"/>
          <w:bCs/>
          <w:sz w:val="24"/>
          <w:szCs w:val="24"/>
          <w:lang w:val="en-US"/>
        </w:rPr>
        <w:t>e organizovana promocija Srpsko-mađarskog rečnika Mirjane Burzan i Agneš Kaciba.</w:t>
      </w:r>
      <w:r w:rsidR="00190D31">
        <w:rPr>
          <w:rFonts w:ascii="Times New Roman" w:eastAsia="Times New Roman" w:hAnsi="Times New Roman" w:cs="Times New Roman"/>
          <w:bCs/>
          <w:sz w:val="24"/>
          <w:szCs w:val="24"/>
          <w:lang w:val="en-US"/>
        </w:rPr>
        <w:t xml:space="preserve"> </w:t>
      </w:r>
      <w:r w:rsidR="00922A0A">
        <w:rPr>
          <w:rFonts w:ascii="Times New Roman" w:eastAsia="Times New Roman" w:hAnsi="Times New Roman" w:cs="Times New Roman"/>
          <w:bCs/>
          <w:sz w:val="24"/>
          <w:szCs w:val="24"/>
          <w:lang w:val="en-US"/>
        </w:rPr>
        <w:t>Na promociji su govoril</w:t>
      </w:r>
      <w:r w:rsidRPr="00975F23">
        <w:rPr>
          <w:rFonts w:ascii="Times New Roman" w:eastAsia="Times New Roman" w:hAnsi="Times New Roman" w:cs="Times New Roman"/>
          <w:bCs/>
          <w:sz w:val="24"/>
          <w:szCs w:val="24"/>
          <w:lang w:val="en-US"/>
        </w:rPr>
        <w:t>i prof. dr Mirjana Burzan - Filofski fakultet u Novom Sadu, doc. dr Agneš Kaciba - Katedra slovenske filologije Filozofskog fakulteta u Segedinu, prof. dr Ištvan Njomarkai - recenzent i akademik Mađarske akademije nauka, prof dr Vera Vasić - recenzentkinja i Janoš Brener - urednik.</w:t>
      </w:r>
      <w:r w:rsidR="00922A0A">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Rečnik je objavlj</w:t>
      </w:r>
      <w:r w:rsidR="00922A0A">
        <w:rPr>
          <w:rFonts w:ascii="Times New Roman" w:eastAsia="Times New Roman" w:hAnsi="Times New Roman" w:cs="Times New Roman"/>
          <w:bCs/>
          <w:sz w:val="24"/>
          <w:szCs w:val="24"/>
          <w:lang w:val="en-US"/>
        </w:rPr>
        <w:t>en</w:t>
      </w:r>
      <w:r w:rsidRPr="00975F23">
        <w:rPr>
          <w:rFonts w:ascii="Times New Roman" w:eastAsia="Times New Roman" w:hAnsi="Times New Roman" w:cs="Times New Roman"/>
          <w:bCs/>
          <w:sz w:val="24"/>
          <w:szCs w:val="24"/>
          <w:lang w:val="en-US"/>
        </w:rPr>
        <w:t xml:space="preserve"> u izdanju Izdavačkog fonda Forum u Novo</w:t>
      </w:r>
      <w:r w:rsidR="00922A0A">
        <w:rPr>
          <w:rFonts w:ascii="Times New Roman" w:eastAsia="Times New Roman" w:hAnsi="Times New Roman" w:cs="Times New Roman"/>
          <w:bCs/>
          <w:sz w:val="24"/>
          <w:szCs w:val="24"/>
          <w:lang w:val="en-US"/>
        </w:rPr>
        <w:t>m Sadu 2016. Godine.</w:t>
      </w:r>
      <w:r w:rsidR="00922A0A" w:rsidRPr="00975F23">
        <w:rPr>
          <w:rFonts w:ascii="Times New Roman" w:eastAsia="Times New Roman" w:hAnsi="Times New Roman" w:cs="Times New Roman"/>
          <w:bCs/>
          <w:sz w:val="24"/>
          <w:szCs w:val="24"/>
          <w:lang w:val="en-US"/>
        </w:rPr>
        <w:t xml:space="preserve"> </w:t>
      </w:r>
      <w:r w:rsidR="00922A0A">
        <w:rPr>
          <w:rFonts w:ascii="Times New Roman" w:eastAsia="Times New Roman" w:hAnsi="Times New Roman" w:cs="Times New Roman"/>
          <w:bCs/>
          <w:sz w:val="24"/>
          <w:szCs w:val="24"/>
          <w:lang w:val="en-US"/>
        </w:rPr>
        <w:t xml:space="preserve"> </w:t>
      </w:r>
    </w:p>
    <w:p w:rsidR="00F5272B" w:rsidRPr="00975F23" w:rsidRDefault="00F5272B" w:rsidP="00922A0A">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Povodom Meseca knjige i 61. međunarodnog sajma knjiga u Beogradu, Gradska biblioteka u Novom Sadu od 24. do 29. oktobra omogućava upis novim korisnicima sa popustom od 50 odsto.</w:t>
      </w:r>
      <w:r w:rsidR="00922A0A">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U ovom periodu članarina za decu iznosiće 150 dinara, a za odrasle korisnike 250 dinara i važiće godinu dana od datuma upisa.</w:t>
      </w:r>
    </w:p>
    <w:p w:rsidR="00F5272B" w:rsidRDefault="00F5272B" w:rsidP="00F5272B">
      <w:pPr>
        <w:spacing w:after="0" w:line="240" w:lineRule="auto"/>
        <w:rPr>
          <w:rFonts w:ascii="Times New Roman" w:eastAsia="Times New Roman" w:hAnsi="Times New Roman" w:cs="Times New Roman"/>
          <w:bCs/>
          <w:sz w:val="24"/>
          <w:szCs w:val="24"/>
          <w:lang w:val="en-US"/>
        </w:rPr>
      </w:pPr>
    </w:p>
    <w:p w:rsidR="00F5272B" w:rsidRPr="00B43A8F" w:rsidRDefault="002A4452" w:rsidP="00F5272B">
      <w:pPr>
        <w:spacing w:after="0" w:line="240" w:lineRule="auto"/>
        <w:jc w:val="center"/>
        <w:rPr>
          <w:rFonts w:ascii="Times New Roman" w:eastAsia="Times New Roman" w:hAnsi="Times New Roman" w:cs="Times New Roman"/>
          <w:b/>
          <w:bCs/>
          <w:color w:val="0000CC"/>
          <w:sz w:val="28"/>
          <w:szCs w:val="24"/>
          <w:lang w:val="en-US"/>
        </w:rPr>
      </w:pPr>
      <w:r w:rsidRPr="00B43A8F">
        <w:rPr>
          <w:rFonts w:ascii="Times New Roman" w:eastAsia="Times New Roman" w:hAnsi="Times New Roman" w:cs="Times New Roman"/>
          <w:b/>
          <w:bCs/>
          <w:color w:val="0000CC"/>
          <w:sz w:val="28"/>
          <w:szCs w:val="24"/>
          <w:lang w:val="en-US"/>
        </w:rPr>
        <w:t>Sombor</w:t>
      </w:r>
      <w:r w:rsidR="00922A0A" w:rsidRPr="00B43A8F">
        <w:rPr>
          <w:rFonts w:ascii="Times New Roman" w:eastAsia="Times New Roman" w:hAnsi="Times New Roman" w:cs="Times New Roman"/>
          <w:b/>
          <w:bCs/>
          <w:color w:val="0000CC"/>
          <w:sz w:val="28"/>
          <w:szCs w:val="24"/>
          <w:lang w:val="en-US"/>
        </w:rPr>
        <w:t>: Predstavljena knjiga o književnosti za decu i</w:t>
      </w:r>
      <w:r w:rsidR="00F5272B" w:rsidRPr="00B43A8F">
        <w:rPr>
          <w:rFonts w:ascii="Times New Roman" w:eastAsia="Times New Roman" w:hAnsi="Times New Roman" w:cs="Times New Roman"/>
          <w:b/>
          <w:bCs/>
          <w:color w:val="0000CC"/>
          <w:sz w:val="28"/>
          <w:szCs w:val="24"/>
          <w:lang w:val="en-US"/>
        </w:rPr>
        <w:t xml:space="preserve"> omladinu</w:t>
      </w:r>
    </w:p>
    <w:p w:rsidR="002A4452" w:rsidRDefault="002A4452" w:rsidP="00F5272B">
      <w:pPr>
        <w:spacing w:after="0" w:line="240" w:lineRule="auto"/>
        <w:rPr>
          <w:rFonts w:ascii="Times New Roman" w:eastAsia="Times New Roman" w:hAnsi="Times New Roman" w:cs="Times New Roman"/>
          <w:bCs/>
          <w:sz w:val="24"/>
          <w:szCs w:val="24"/>
          <w:lang w:val="en-US"/>
        </w:rPr>
      </w:pPr>
    </w:p>
    <w:p w:rsidR="00F5272B" w:rsidRPr="00975F23" w:rsidRDefault="00F5272B" w:rsidP="002A4452">
      <w:pPr>
        <w:spacing w:after="0" w:line="240" w:lineRule="auto"/>
        <w:ind w:firstLine="720"/>
        <w:jc w:val="both"/>
        <w:rPr>
          <w:rFonts w:ascii="Times New Roman" w:eastAsia="Times New Roman" w:hAnsi="Times New Roman" w:cs="Times New Roman"/>
          <w:bCs/>
          <w:sz w:val="24"/>
          <w:szCs w:val="24"/>
          <w:lang w:val="en-US"/>
        </w:rPr>
      </w:pPr>
      <w:r w:rsidRPr="002A4452">
        <w:rPr>
          <w:rFonts w:ascii="Times New Roman" w:eastAsia="Times New Roman" w:hAnsi="Times New Roman" w:cs="Times New Roman"/>
          <w:bCs/>
          <w:sz w:val="24"/>
          <w:szCs w:val="24"/>
          <w:lang w:val="en-US"/>
        </w:rPr>
        <w:t xml:space="preserve">U sali Dečjeg odeljenja Gradske biblioteke "Karlo Bijelicki" u Somboru </w:t>
      </w:r>
      <w:r w:rsidR="002A4452">
        <w:rPr>
          <w:rFonts w:ascii="Times New Roman" w:eastAsia="Times New Roman" w:hAnsi="Times New Roman" w:cs="Times New Roman"/>
          <w:bCs/>
          <w:sz w:val="24"/>
          <w:szCs w:val="24"/>
          <w:lang w:val="en-US"/>
        </w:rPr>
        <w:t>u utorak uveče u 19 časova j</w:t>
      </w:r>
      <w:r w:rsidRPr="002A4452">
        <w:rPr>
          <w:rFonts w:ascii="Times New Roman" w:eastAsia="Times New Roman" w:hAnsi="Times New Roman" w:cs="Times New Roman"/>
          <w:bCs/>
          <w:sz w:val="24"/>
          <w:szCs w:val="24"/>
          <w:lang w:val="en-US"/>
        </w:rPr>
        <w:t>e održana promocija knjige profesora Dragoljuba Gajića "Književnost za decu i omladinu u listovima i časopisima za decu i omladinu u Vojvodini do Prvog svetskog rata".</w:t>
      </w:r>
      <w:r w:rsidR="002A4452">
        <w:rPr>
          <w:rFonts w:ascii="Times New Roman" w:eastAsia="Times New Roman" w:hAnsi="Times New Roman" w:cs="Times New Roman"/>
          <w:bCs/>
          <w:sz w:val="24"/>
          <w:szCs w:val="24"/>
          <w:lang w:val="en-US"/>
        </w:rPr>
        <w:t xml:space="preserve"> Knjigu su predstavil</w:t>
      </w:r>
      <w:r w:rsidRPr="00975F23">
        <w:rPr>
          <w:rFonts w:ascii="Times New Roman" w:eastAsia="Times New Roman" w:hAnsi="Times New Roman" w:cs="Times New Roman"/>
          <w:bCs/>
          <w:sz w:val="24"/>
          <w:szCs w:val="24"/>
          <w:lang w:val="en-US"/>
        </w:rPr>
        <w:t>i prof. dr Tihomir Petrović, prof. dr Stojan Berber, Vladimir Jerković i autor.</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 xml:space="preserve">Promociju </w:t>
      </w:r>
      <w:r w:rsidR="002A4452">
        <w:rPr>
          <w:rFonts w:ascii="Times New Roman" w:eastAsia="Times New Roman" w:hAnsi="Times New Roman" w:cs="Times New Roman"/>
          <w:bCs/>
          <w:sz w:val="24"/>
          <w:szCs w:val="24"/>
          <w:lang w:val="en-US"/>
        </w:rPr>
        <w:t>je organizovala</w:t>
      </w:r>
      <w:r w:rsidRPr="00975F23">
        <w:rPr>
          <w:rFonts w:ascii="Times New Roman" w:eastAsia="Times New Roman" w:hAnsi="Times New Roman" w:cs="Times New Roman"/>
          <w:bCs/>
          <w:sz w:val="24"/>
          <w:szCs w:val="24"/>
          <w:lang w:val="en-US"/>
        </w:rPr>
        <w:t xml:space="preserve"> Gradska biblioteka „Karlo Bijelicki" i Udruženje građana „Ravangradsko proleće"</w:t>
      </w:r>
      <w:r w:rsidR="002A4452">
        <w:rPr>
          <w:rFonts w:ascii="Times New Roman" w:eastAsia="Times New Roman" w:hAnsi="Times New Roman" w:cs="Times New Roman"/>
          <w:bCs/>
          <w:sz w:val="24"/>
          <w:szCs w:val="24"/>
          <w:lang w:val="en-US"/>
        </w:rPr>
        <w:t>.</w:t>
      </w:r>
    </w:p>
    <w:p w:rsidR="00F5272B" w:rsidRDefault="00F5272B" w:rsidP="00F5272B">
      <w:pPr>
        <w:spacing w:after="0" w:line="240" w:lineRule="auto"/>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 </w:t>
      </w:r>
    </w:p>
    <w:p w:rsidR="00F5272B" w:rsidRPr="00B43A8F" w:rsidRDefault="002A4452" w:rsidP="00F5272B">
      <w:pPr>
        <w:spacing w:after="0" w:line="240" w:lineRule="auto"/>
        <w:jc w:val="center"/>
        <w:rPr>
          <w:rFonts w:ascii="Times New Roman" w:eastAsia="Times New Roman" w:hAnsi="Times New Roman" w:cs="Times New Roman"/>
          <w:b/>
          <w:bCs/>
          <w:color w:val="0000CC"/>
          <w:sz w:val="28"/>
          <w:szCs w:val="24"/>
          <w:lang w:val="en-US"/>
        </w:rPr>
      </w:pPr>
      <w:r w:rsidRPr="00B43A8F">
        <w:rPr>
          <w:rFonts w:ascii="Times New Roman" w:eastAsia="Times New Roman" w:hAnsi="Times New Roman" w:cs="Times New Roman"/>
          <w:b/>
          <w:bCs/>
          <w:color w:val="0000CC"/>
          <w:sz w:val="28"/>
          <w:szCs w:val="24"/>
          <w:lang w:val="en-US"/>
        </w:rPr>
        <w:t>Sombor</w:t>
      </w:r>
      <w:r w:rsidR="00F5272B" w:rsidRPr="00B43A8F">
        <w:rPr>
          <w:rFonts w:ascii="Times New Roman" w:eastAsia="Times New Roman" w:hAnsi="Times New Roman" w:cs="Times New Roman"/>
          <w:b/>
          <w:bCs/>
          <w:color w:val="0000CC"/>
          <w:sz w:val="28"/>
          <w:szCs w:val="24"/>
          <w:lang w:val="en-US"/>
        </w:rPr>
        <w:t>: Poziv za volontere na šestom "FiZi BiZi Festu"</w:t>
      </w:r>
    </w:p>
    <w:p w:rsidR="002A4452" w:rsidRDefault="002A4452" w:rsidP="00F5272B">
      <w:pPr>
        <w:spacing w:after="0" w:line="240" w:lineRule="auto"/>
        <w:rPr>
          <w:rFonts w:ascii="Times New Roman" w:eastAsia="Times New Roman" w:hAnsi="Times New Roman" w:cs="Times New Roman"/>
          <w:bCs/>
          <w:sz w:val="24"/>
          <w:szCs w:val="24"/>
          <w:lang w:val="en-US"/>
        </w:rPr>
      </w:pPr>
    </w:p>
    <w:p w:rsidR="002A4452" w:rsidRDefault="002A4452" w:rsidP="00AA51C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1EA2C167" wp14:editId="64E257DE">
            <wp:simplePos x="0" y="0"/>
            <wp:positionH relativeFrom="column">
              <wp:posOffset>4979035</wp:posOffset>
            </wp:positionH>
            <wp:positionV relativeFrom="paragraph">
              <wp:posOffset>229235</wp:posOffset>
            </wp:positionV>
            <wp:extent cx="1089025" cy="103822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08902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F5272B" w:rsidRPr="002A4452">
        <w:rPr>
          <w:rFonts w:ascii="Times New Roman" w:eastAsia="Times New Roman" w:hAnsi="Times New Roman" w:cs="Times New Roman"/>
          <w:bCs/>
          <w:sz w:val="24"/>
          <w:szCs w:val="24"/>
          <w:lang w:val="en-US"/>
        </w:rPr>
        <w:t>Centar za razvoj obrazovanja "Planeta" iz Sombora otvorio je poziv za mlade koji žele da volontiranju na šestom festivalu nauke "FiZi BiZi Festu", koji će se realizovati 19. novembra u Gradskoj kući u Somboru. Rok za prijavu je 6. novembar.</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Poziv je namenjen svima koji žele da budu deo 6. festivala nauke u Somboru, a volonteri i volonterke biće angažovani u četvrtak 10. novembra, u petak 18. novembra i u subotu 19. novembra.</w:t>
      </w:r>
      <w:r>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Za četvrtak 10. novembar planiran je pripremni sastanak volontera i organizatora festivala, a oni koji žele moći će da uzmu učešća i u javnoj akciji "Nauka na ulici" koja će biti organizovana povodom Svetskog dana nauke.</w:t>
      </w:r>
      <w:r w:rsidR="00AA51C9">
        <w:rPr>
          <w:rFonts w:ascii="Times New Roman" w:eastAsia="Times New Roman" w:hAnsi="Times New Roman" w:cs="Times New Roman"/>
          <w:bCs/>
          <w:sz w:val="24"/>
          <w:szCs w:val="24"/>
          <w:lang w:val="en-US"/>
        </w:rPr>
        <w:t xml:space="preserve"> </w:t>
      </w:r>
      <w:r w:rsidR="00F5272B" w:rsidRPr="00975F23">
        <w:rPr>
          <w:rFonts w:ascii="Times New Roman" w:eastAsia="Times New Roman" w:hAnsi="Times New Roman" w:cs="Times New Roman"/>
          <w:bCs/>
          <w:sz w:val="24"/>
          <w:szCs w:val="24"/>
          <w:lang w:val="en-US"/>
        </w:rPr>
        <w:t>18. novembra, u prostoru Gradske kuće u Somboru, radiće se na pripremi prostora za održavanje festivala, dok će u subotu 19. novembra volonteri i volonterke imati priliku da rade na štandovima, fotografišu, pomažu u distribuciji hrane i osveženja za učesnike, vode računa o predavačima, rade na ulazu i drugo.</w:t>
      </w:r>
    </w:p>
    <w:p w:rsidR="00F5272B" w:rsidRPr="00975F23" w:rsidRDefault="00F5272B" w:rsidP="002A4452">
      <w:pPr>
        <w:spacing w:after="0" w:line="240" w:lineRule="auto"/>
        <w:ind w:firstLine="720"/>
        <w:jc w:val="both"/>
        <w:rPr>
          <w:rFonts w:ascii="Times New Roman" w:eastAsia="Times New Roman" w:hAnsi="Times New Roman" w:cs="Times New Roman"/>
          <w:bCs/>
          <w:sz w:val="24"/>
          <w:szCs w:val="24"/>
          <w:lang w:val="en-US"/>
        </w:rPr>
      </w:pPr>
      <w:r w:rsidRPr="00975F23">
        <w:rPr>
          <w:rFonts w:ascii="Times New Roman" w:eastAsia="Times New Roman" w:hAnsi="Times New Roman" w:cs="Times New Roman"/>
          <w:bCs/>
          <w:sz w:val="24"/>
          <w:szCs w:val="24"/>
          <w:lang w:val="en-US"/>
        </w:rPr>
        <w:t xml:space="preserve">Svi zainteresovani mogu da se prijave putem mejla </w:t>
      </w:r>
      <w:hyperlink r:id="rId16" w:history="1">
        <w:r w:rsidR="002A4452" w:rsidRPr="002D7EF0">
          <w:rPr>
            <w:rStyle w:val="Hyperlink"/>
            <w:rFonts w:ascii="Times New Roman" w:eastAsia="Times New Roman" w:hAnsi="Times New Roman" w:cs="Times New Roman"/>
            <w:bCs/>
            <w:sz w:val="24"/>
            <w:szCs w:val="24"/>
            <w:lang w:val="en-US"/>
          </w:rPr>
          <w:t>centar.planeta@gmail.com</w:t>
        </w:r>
      </w:hyperlink>
      <w:r w:rsidRPr="00975F23">
        <w:rPr>
          <w:rFonts w:ascii="Times New Roman" w:eastAsia="Times New Roman" w:hAnsi="Times New Roman" w:cs="Times New Roman"/>
          <w:bCs/>
          <w:sz w:val="24"/>
          <w:szCs w:val="24"/>
          <w:lang w:val="en-US"/>
        </w:rPr>
        <w:t>. U prijavi je potrebno navesti ime i prezime, godinu rođenja, kontakt telefon, mejl adresu i napisati nešto o prethodnom volonterskom iskustvu.</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Festival nauke "FiZi BiZi Fest" ima za cilj popularizaciju nauke i naučnog poziva među decom i mladima. Ovogodišnji program obuhvatiće postavke naučno-eksperimentalnih radionica u kojima učestvuju sobmorski osnovci, srednjoškolci i studenti sa nastavnicima-mentorima i naučno-popularna predavanja namenjena različitim uzrastima.</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Program je besplatan, a raspored aktivnosti može se pogledati na zvaničnoj</w:t>
      </w:r>
      <w:r w:rsidRPr="002A4452">
        <w:rPr>
          <w:rFonts w:ascii="Times New Roman" w:eastAsia="Times New Roman" w:hAnsi="Times New Roman" w:cs="Times New Roman"/>
          <w:bCs/>
          <w:sz w:val="24"/>
          <w:szCs w:val="24"/>
          <w:lang w:val="en-US"/>
        </w:rPr>
        <w:t> </w:t>
      </w:r>
      <w:hyperlink r:id="rId17" w:tooltip="Facebook" w:history="1">
        <w:r w:rsidRPr="002A4452">
          <w:rPr>
            <w:rStyle w:val="Hyperlink"/>
            <w:rFonts w:ascii="Times New Roman" w:eastAsia="Times New Roman" w:hAnsi="Times New Roman" w:cs="Times New Roman"/>
            <w:bCs/>
            <w:sz w:val="24"/>
            <w:szCs w:val="24"/>
            <w:lang w:val="en-US"/>
          </w:rPr>
          <w:t>Facebook</w:t>
        </w:r>
      </w:hyperlink>
      <w:r w:rsidRPr="002A4452">
        <w:rPr>
          <w:rFonts w:ascii="Times New Roman" w:eastAsia="Times New Roman" w:hAnsi="Times New Roman" w:cs="Times New Roman"/>
          <w:bCs/>
          <w:sz w:val="24"/>
          <w:szCs w:val="24"/>
          <w:lang w:val="en-US"/>
        </w:rPr>
        <w:t> s</w:t>
      </w:r>
      <w:r w:rsidRPr="00975F23">
        <w:rPr>
          <w:rFonts w:ascii="Times New Roman" w:eastAsia="Times New Roman" w:hAnsi="Times New Roman" w:cs="Times New Roman"/>
          <w:bCs/>
          <w:sz w:val="24"/>
          <w:szCs w:val="24"/>
          <w:lang w:val="en-US"/>
        </w:rPr>
        <w:t>tranici festivala.</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"FiZi BiZi Fest" organizuje Centar za razvoj obrazovanja "Planeta" uz podršku Centra za promociju nauke i grada Sombora.</w:t>
      </w:r>
    </w:p>
    <w:p w:rsidR="00F5272B" w:rsidRDefault="00F5272B" w:rsidP="00F5272B">
      <w:pPr>
        <w:spacing w:after="0" w:line="240" w:lineRule="auto"/>
        <w:rPr>
          <w:rFonts w:ascii="Times New Roman" w:eastAsia="Times New Roman" w:hAnsi="Times New Roman" w:cs="Times New Roman"/>
          <w:bCs/>
          <w:sz w:val="24"/>
          <w:szCs w:val="24"/>
          <w:lang w:val="en-US"/>
        </w:rPr>
      </w:pPr>
    </w:p>
    <w:p w:rsidR="00F5272B" w:rsidRPr="00975F23" w:rsidRDefault="00F5272B" w:rsidP="00F5272B">
      <w:pPr>
        <w:spacing w:after="0" w:line="240" w:lineRule="auto"/>
        <w:jc w:val="center"/>
        <w:rPr>
          <w:rFonts w:ascii="Times New Roman" w:eastAsia="Times New Roman" w:hAnsi="Times New Roman" w:cs="Times New Roman"/>
          <w:b/>
          <w:bCs/>
          <w:color w:val="0000CC"/>
          <w:sz w:val="28"/>
          <w:szCs w:val="28"/>
          <w:lang w:val="en-US"/>
        </w:rPr>
      </w:pPr>
      <w:r w:rsidRPr="00975F23">
        <w:rPr>
          <w:rFonts w:ascii="Times New Roman" w:eastAsia="Times New Roman" w:hAnsi="Times New Roman" w:cs="Times New Roman"/>
          <w:b/>
          <w:bCs/>
          <w:color w:val="0000CC"/>
          <w:sz w:val="28"/>
          <w:szCs w:val="28"/>
          <w:lang w:val="en-US"/>
        </w:rPr>
        <w:t>Bečej: Đaci otputovali u Švajcarsku</w:t>
      </w:r>
    </w:p>
    <w:p w:rsidR="002A4452" w:rsidRDefault="002A4452" w:rsidP="00F5272B">
      <w:pPr>
        <w:spacing w:after="0" w:line="240" w:lineRule="auto"/>
        <w:rPr>
          <w:rFonts w:ascii="Times New Roman" w:eastAsia="Times New Roman" w:hAnsi="Times New Roman" w:cs="Times New Roman"/>
          <w:b/>
          <w:bCs/>
          <w:sz w:val="24"/>
          <w:szCs w:val="24"/>
          <w:lang w:val="en-US"/>
        </w:rPr>
      </w:pPr>
    </w:p>
    <w:p w:rsidR="00F5272B" w:rsidRPr="00975F23" w:rsidRDefault="00F5272B" w:rsidP="002A4452">
      <w:pPr>
        <w:spacing w:after="0" w:line="240" w:lineRule="auto"/>
        <w:ind w:firstLine="720"/>
        <w:jc w:val="both"/>
        <w:rPr>
          <w:rFonts w:ascii="Times New Roman" w:eastAsia="Times New Roman" w:hAnsi="Times New Roman" w:cs="Times New Roman"/>
          <w:bCs/>
          <w:sz w:val="24"/>
          <w:szCs w:val="24"/>
          <w:lang w:val="en-US"/>
        </w:rPr>
      </w:pPr>
      <w:r w:rsidRPr="002A4452">
        <w:rPr>
          <w:rFonts w:ascii="Times New Roman" w:eastAsia="Times New Roman" w:hAnsi="Times New Roman" w:cs="Times New Roman"/>
          <w:bCs/>
          <w:sz w:val="24"/>
          <w:szCs w:val="24"/>
          <w:lang w:val="en-US"/>
        </w:rPr>
        <w:t>Deseta generacija "Kosmopolita", udruženja koje okuplja učenike bečejskih srednjih škola otputovala je u Švajcarsku. Putovanje je deo projekta "Multiplikacija-živeti tolerantno" koju realizuje "Društvo prijatelja dece", opštine Bečej.</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Sa dvadeset srednjoškolaca, koji će u švajcarskom gradu Trogenu učiti o interekulturalnoj komunikaciji i ljudskim pravima, otputovala je i sociološkinja Dunja Šormaz kojoj ovo nije prvo ovakvo putovanje.</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"Prvo sam išla kao učesnica još kao srednjoškolka. To mi je pomoglo da izaberem sociologiju kao profesiju. Nakon toga sam vodila grupu i sada kao supervizor i koordinatorka", kaže Dunja Šormaz.</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Tokom dve sedmice Bečejci će, sa vršnjacima iz drugih zemalja, imati bogat program.</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"Pored upoznavanja sa različitim kulturama učestvovaće na raznim radionicama na temu: stereotipa, diskriminacije, timskog rada, identiteta što je veoma bitno da se razvijaju kao ličnosti i kao društvo", dodaje Dunja Šormaz.</w:t>
      </w:r>
      <w:r w:rsidR="002A4452">
        <w:rPr>
          <w:rFonts w:ascii="Times New Roman" w:eastAsia="Times New Roman" w:hAnsi="Times New Roman" w:cs="Times New Roman"/>
          <w:bCs/>
          <w:sz w:val="24"/>
          <w:szCs w:val="24"/>
          <w:lang w:val="en-US"/>
        </w:rPr>
        <w:t xml:space="preserve"> </w:t>
      </w:r>
      <w:r w:rsidRPr="00975F23">
        <w:rPr>
          <w:rFonts w:ascii="Times New Roman" w:eastAsia="Times New Roman" w:hAnsi="Times New Roman" w:cs="Times New Roman"/>
          <w:bCs/>
          <w:sz w:val="24"/>
          <w:szCs w:val="24"/>
          <w:lang w:val="en-US"/>
        </w:rPr>
        <w:t>Kosmopolite će, uz programske obaveze, morati da održavaju i kuću u kojoj su smešteni ali i okolinu što je, takođe, deo čitavog programa.</w:t>
      </w:r>
      <w:r w:rsidRPr="00975F23">
        <w:t xml:space="preserve"> </w:t>
      </w:r>
      <w:hyperlink r:id="rId18" w:history="1">
        <w:r w:rsidRPr="00ED64C2">
          <w:rPr>
            <w:rStyle w:val="Hyperlink"/>
            <w:rFonts w:ascii="Times New Roman" w:eastAsia="Times New Roman" w:hAnsi="Times New Roman" w:cs="Times New Roman"/>
            <w:bCs/>
            <w:sz w:val="24"/>
            <w:szCs w:val="24"/>
            <w:lang w:val="en-US"/>
          </w:rPr>
          <w:t>https://www.youtube.com/watch?v=c6Y0es_DtoM</w:t>
        </w:r>
      </w:hyperlink>
      <w:r>
        <w:rPr>
          <w:rFonts w:ascii="Times New Roman" w:eastAsia="Times New Roman" w:hAnsi="Times New Roman" w:cs="Times New Roman"/>
          <w:bCs/>
          <w:sz w:val="24"/>
          <w:szCs w:val="24"/>
          <w:lang w:val="en-US"/>
        </w:rPr>
        <w:t xml:space="preserve"> </w:t>
      </w:r>
    </w:p>
    <w:p w:rsidR="00F5272B" w:rsidRDefault="00F5272B" w:rsidP="00F5272B">
      <w:pPr>
        <w:spacing w:after="0" w:line="240" w:lineRule="auto"/>
        <w:rPr>
          <w:rFonts w:ascii="Times New Roman" w:eastAsia="Times New Roman" w:hAnsi="Times New Roman" w:cs="Times New Roman"/>
          <w:bCs/>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Cs/>
          <w:color w:val="0000CC"/>
          <w:sz w:val="28"/>
          <w:szCs w:val="24"/>
          <w:lang w:val="en-US"/>
        </w:rPr>
      </w:pPr>
      <w:r w:rsidRPr="00EC719F">
        <w:rPr>
          <w:rFonts w:ascii="Times New Roman" w:eastAsia="Times New Roman" w:hAnsi="Times New Roman" w:cs="Times New Roman"/>
          <w:b/>
          <w:bCs/>
          <w:color w:val="0000CC"/>
          <w:sz w:val="28"/>
          <w:szCs w:val="24"/>
          <w:lang w:val="en-US"/>
        </w:rPr>
        <w:t>Osamostaljivanje mladih: Stanje u regionu</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6D36B0">
        <w:rPr>
          <w:rFonts w:ascii="Times New Roman" w:eastAsia="Times New Roman" w:hAnsi="Times New Roman" w:cs="Times New Roman"/>
          <w:bCs/>
          <w:sz w:val="24"/>
          <w:szCs w:val="24"/>
          <w:lang w:val="en-US"/>
        </w:rPr>
        <w:t>Od zemalja regiona, na listi koju je "Evrostat" objavio pre nekoliko dana pozivajući se na poslednje dostupne podatke za 2015. godinu, nalazi se samo Srbija. Poslednji dostupni podaci za Hrvatsku i Makedoniju datiraju iz 2014. godine, a prema njima čak 70,3 odsto Hrvata i 72,5 odsto Makedonaca još uvek se nije osamostalio.</w:t>
      </w:r>
      <w:r>
        <w:rPr>
          <w:rFonts w:ascii="Times New Roman" w:eastAsia="Times New Roman" w:hAnsi="Times New Roman" w:cs="Times New Roman"/>
          <w:bCs/>
          <w:sz w:val="24"/>
          <w:szCs w:val="24"/>
          <w:lang w:val="en-US"/>
        </w:rPr>
        <w:t xml:space="preserve"> </w:t>
      </w:r>
      <w:r w:rsidRPr="006D36B0">
        <w:rPr>
          <w:rFonts w:ascii="Times New Roman" w:eastAsia="Times New Roman" w:hAnsi="Times New Roman" w:cs="Times New Roman"/>
          <w:bCs/>
          <w:sz w:val="24"/>
          <w:szCs w:val="24"/>
          <w:lang w:val="en-US"/>
        </w:rPr>
        <w:t>Najbolju statistiku u regionu, iako ih ona svrstava u donji deo tabele, imaju Bugarska (56,2), Rumunija (59,2) i Slovenija (60,8). Podataka za Crnu Goru, BiH i Albaniju nema.</w:t>
      </w:r>
    </w:p>
    <w:p w:rsidR="00F5272B" w:rsidRPr="006D36B0" w:rsidRDefault="00F5272B" w:rsidP="00F5272B">
      <w:pPr>
        <w:spacing w:after="0" w:line="240" w:lineRule="auto"/>
        <w:jc w:val="both"/>
        <w:rPr>
          <w:rFonts w:ascii="Times New Roman" w:eastAsia="Times New Roman" w:hAnsi="Times New Roman" w:cs="Times New Roman"/>
          <w:bCs/>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Cs/>
          <w:color w:val="0000CC"/>
          <w:sz w:val="28"/>
          <w:szCs w:val="24"/>
          <w:lang w:val="en-US"/>
        </w:rPr>
      </w:pPr>
      <w:r w:rsidRPr="00EC719F">
        <w:rPr>
          <w:rFonts w:ascii="Times New Roman" w:eastAsia="Times New Roman" w:hAnsi="Times New Roman" w:cs="Times New Roman"/>
          <w:b/>
          <w:bCs/>
          <w:color w:val="0000CC"/>
          <w:sz w:val="28"/>
          <w:szCs w:val="24"/>
          <w:lang w:val="en-US"/>
        </w:rPr>
        <w:t>Skandinavci šampioni osamostaljivanja mladih</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6D36B0">
        <w:rPr>
          <w:rFonts w:ascii="Times New Roman" w:eastAsia="Times New Roman" w:hAnsi="Times New Roman" w:cs="Times New Roman"/>
          <w:bCs/>
          <w:sz w:val="24"/>
          <w:szCs w:val="24"/>
          <w:lang w:val="en-US"/>
        </w:rPr>
        <w:t>Najbrže se osamostaljuju mladi sa severa Evrope, pa tako tek nešto manje od 20 odsto Danaca i dalje živi sa roditeljima. U vrhu liste nalaze se još i mladi Finci, Šveđani i Norvežani.</w:t>
      </w:r>
      <w:r>
        <w:rPr>
          <w:rFonts w:ascii="Times New Roman" w:eastAsia="Times New Roman" w:hAnsi="Times New Roman" w:cs="Times New Roman"/>
          <w:bCs/>
          <w:sz w:val="24"/>
          <w:szCs w:val="24"/>
          <w:lang w:val="en-US"/>
        </w:rPr>
        <w:t xml:space="preserve"> </w:t>
      </w:r>
      <w:r w:rsidRPr="006D36B0">
        <w:rPr>
          <w:rFonts w:ascii="Times New Roman" w:eastAsia="Times New Roman" w:hAnsi="Times New Roman" w:cs="Times New Roman"/>
          <w:bCs/>
          <w:sz w:val="24"/>
          <w:szCs w:val="24"/>
          <w:lang w:val="en-US"/>
        </w:rPr>
        <w:t>Iako se obrazloženje može pronaći i u različitim kulturološkim navikama, razliku između severa i juga, odnosno centralnog dela Evrope, na prvom mestu treba tražiti u ekonomskim prilkama. Poznato je da su mladi na jugu Evrope i Mediteranu daleko vezani za roditelje i da duže ostaju u roditeljskom domu, ali isto tako statistike pokazuju da je najveća nezaposlenost među mladima upravo u tim delovima Evrope.</w:t>
      </w:r>
    </w:p>
    <w:p w:rsidR="00F5272B" w:rsidRDefault="00F5272B" w:rsidP="00F5272B">
      <w:pPr>
        <w:spacing w:after="0" w:line="240" w:lineRule="auto"/>
        <w:rPr>
          <w:rFonts w:ascii="Times New Roman" w:eastAsia="Times New Roman" w:hAnsi="Times New Roman" w:cs="Times New Roman"/>
          <w:bCs/>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
          <w:bCs/>
          <w:color w:val="0000CC"/>
          <w:sz w:val="28"/>
          <w:szCs w:val="24"/>
          <w:lang w:val="en-US"/>
        </w:rPr>
      </w:pPr>
      <w:r w:rsidRPr="00EC719F">
        <w:rPr>
          <w:rFonts w:ascii="Times New Roman" w:eastAsia="Times New Roman" w:hAnsi="Times New Roman" w:cs="Times New Roman"/>
          <w:b/>
          <w:bCs/>
          <w:color w:val="0000CC"/>
          <w:sz w:val="28"/>
          <w:szCs w:val="24"/>
          <w:lang w:val="en-US"/>
        </w:rPr>
        <w:t>Svaki</w:t>
      </w:r>
      <w:r>
        <w:rPr>
          <w:rFonts w:ascii="Times New Roman" w:eastAsia="Times New Roman" w:hAnsi="Times New Roman" w:cs="Times New Roman"/>
          <w:b/>
          <w:bCs/>
          <w:color w:val="0000CC"/>
          <w:sz w:val="28"/>
          <w:szCs w:val="24"/>
          <w:lang w:val="en-US"/>
        </w:rPr>
        <w:t xml:space="preserve"> drugi programer u Srbiji bez</w:t>
      </w:r>
      <w:r w:rsidRPr="00EC719F">
        <w:rPr>
          <w:rFonts w:ascii="Times New Roman" w:eastAsia="Times New Roman" w:hAnsi="Times New Roman" w:cs="Times New Roman"/>
          <w:b/>
          <w:bCs/>
          <w:color w:val="0000CC"/>
          <w:sz w:val="28"/>
          <w:szCs w:val="24"/>
          <w:lang w:val="en-US"/>
        </w:rPr>
        <w:t xml:space="preserve"> formalno</w:t>
      </w:r>
      <w:r>
        <w:rPr>
          <w:rFonts w:ascii="Times New Roman" w:eastAsia="Times New Roman" w:hAnsi="Times New Roman" w:cs="Times New Roman"/>
          <w:b/>
          <w:bCs/>
          <w:color w:val="0000CC"/>
          <w:sz w:val="28"/>
          <w:szCs w:val="24"/>
          <w:lang w:val="en-US"/>
        </w:rPr>
        <w:t>g obrazovanja</w:t>
      </w:r>
    </w:p>
    <w:p w:rsidR="00F5272B" w:rsidRPr="00CB5550" w:rsidRDefault="00F5272B" w:rsidP="00F5272B">
      <w:pPr>
        <w:spacing w:after="0" w:line="240" w:lineRule="auto"/>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Na trećoj godini Građevinskog fakulteta Sonja Miljković susrela se sa predmetom osnove programiranja i shvatila da je sajber zidanje zanima više od onog pravog, sa betonom. Uz neodobravanje okoline donela je smelu odluku da napusti studije i okrene se informacionim tehnologijama (IT).</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Prvi posao dobila sam od drugarice koja je tražila da joj napravim sajt u vord-presu. Imala je razumevanja jer sam rekla da sam početnik. Sve nedoumice koje sam imala rešavam uz pomoć dva druga koji su iskusni programeri. Jedan je završio ETF, a drugi višu ali se dugo godina bavi ovim poslom – u najkraćem bi glasila poslovna putanja Sonje Miljković, poslednjih godinu dana, koja se odlučila na prekvalifikaciju.</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Ova dvadeset četvorogodišnja devojka iz Smedereva do sada je obavila još nekoliko poslova kao frilenser, boravila u inostranstvu na seminaru, a najviše, kako sama kaže, učeći u sopstvenom domu. U trenucima nedoumice – da li je donela pravu odluku – pomogle su joj nove kolege.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Vrlo je važno uključiti se u IT zajednicu jer upravo na toj adresi ljudi vas najbolje razumeju – iskrena je naša sagovornica.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Sada uči program „java skript”, vrlo disciplinovano, i traži posao. Konkretnih planova za budućnost nema, ali na naše pitanje da li može da poveže znanja sa Građevine sa programiranjem odgovara: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xml:space="preserve">– Zašto da ne. </w:t>
      </w:r>
      <w:r w:rsidRPr="00CB5550">
        <w:rPr>
          <w:rFonts w:ascii="Times New Roman" w:eastAsia="Times New Roman" w:hAnsi="Times New Roman" w:cs="Times New Roman"/>
          <w:bCs/>
          <w:sz w:val="24"/>
          <w:szCs w:val="24"/>
          <w:lang w:val="en-US"/>
        </w:rPr>
        <w:lastRenderedPageBreak/>
        <w:t>Trenutno mislim da je bolje da nađem posao u nekoj firmi, ali ni opcija da pokrenem sama neki projekat nije isključena.</w:t>
      </w: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
          <w:bCs/>
          <w:color w:val="0000CC"/>
          <w:sz w:val="28"/>
          <w:szCs w:val="24"/>
          <w:lang w:val="en-US"/>
        </w:rPr>
      </w:pPr>
      <w:r w:rsidRPr="00EC719F">
        <w:rPr>
          <w:rFonts w:ascii="Times New Roman" w:eastAsia="Times New Roman" w:hAnsi="Times New Roman" w:cs="Times New Roman"/>
          <w:b/>
          <w:bCs/>
          <w:color w:val="0000CC"/>
          <w:sz w:val="28"/>
          <w:szCs w:val="24"/>
          <w:lang w:val="en-US"/>
        </w:rPr>
        <w:t>Samouki programeri traženi i plaćeni kao i oni sa diplomama</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Programeri iz Srbije apostrofirani su nedavno u svetskim medijima kao vrednost naše zemlje i mamac za strane investitore. Opisani su kao mladi, vredni, i da dobro govore engleski jezik. Bez obzira na to da li su formalno obrazovani ili su stekli znanje na kursu, kada zasnuju radni odnos ili završe naručeni posao, razlike u plati nema. Takođe, njihovo znanje IT-a dobar je preduslov za osnivanje sopstvene firme.</w:t>
      </w: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Kako kaže Zoja Kukić, iz „Startita”, organizacije koja pomaže razvoj IT zajednice u Srbiji i koja danas u Beogradu organizuje konferenciju „Znamo da možemo” o startap preduzećima, ista „zakonitost” važi i na svetskom tržištu: u odabiru IT kadrova najbitnije je šta osoba zna da radi i koje projekte ima iza sebe.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Put do znanja i iskustva ne dolazi isključivo formalnim obrazovanjem. Dokaz je da u praksi ne postoji razlika u plati između programera sa i bez diplome – ističe Zoja Kukić.</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Prema raspoloživim podacima, kako ističe naša sagovornica, svaki drugi programer u Srbiji nema diplomu tehničkog fakulteta, a veliki je broj onih koji su se školovali ali su deo svoje ekspertize stekli radom ili neformalnim obrazovanjem.</w:t>
      </w:r>
      <w:r>
        <w:rPr>
          <w:rFonts w:ascii="Times New Roman" w:eastAsia="Times New Roman" w:hAnsi="Times New Roman" w:cs="Times New Roman"/>
          <w:bCs/>
          <w:sz w:val="24"/>
          <w:szCs w:val="24"/>
          <w:lang w:val="en-US"/>
        </w:rPr>
        <w:t xml:space="preserve"> </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Pr="00AA51C9" w:rsidRDefault="00F5272B" w:rsidP="00F5272B">
      <w:pPr>
        <w:spacing w:after="0" w:line="240" w:lineRule="auto"/>
        <w:jc w:val="center"/>
        <w:rPr>
          <w:rFonts w:ascii="Times New Roman" w:eastAsia="Times New Roman" w:hAnsi="Times New Roman" w:cs="Times New Roman"/>
          <w:b/>
          <w:bCs/>
          <w:color w:val="0000CC"/>
          <w:sz w:val="28"/>
          <w:szCs w:val="24"/>
          <w:lang w:val="en-US"/>
        </w:rPr>
      </w:pPr>
      <w:r w:rsidRPr="00AA51C9">
        <w:rPr>
          <w:rFonts w:ascii="Times New Roman" w:eastAsia="Times New Roman" w:hAnsi="Times New Roman" w:cs="Times New Roman"/>
          <w:b/>
          <w:bCs/>
          <w:color w:val="0000CC"/>
          <w:sz w:val="28"/>
          <w:szCs w:val="24"/>
          <w:lang w:val="en-US"/>
        </w:rPr>
        <w:t>Milomir Minić novi rektor Univerziteta Džon Nezbit</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2A4452" w:rsidRDefault="00F5272B" w:rsidP="002A4452">
      <w:pPr>
        <w:spacing w:after="0" w:line="240" w:lineRule="auto"/>
        <w:ind w:firstLine="720"/>
        <w:jc w:val="both"/>
        <w:rPr>
          <w:rFonts w:ascii="Times New Roman" w:eastAsia="Times New Roman" w:hAnsi="Times New Roman" w:cs="Times New Roman"/>
          <w:bCs/>
          <w:sz w:val="24"/>
          <w:szCs w:val="24"/>
          <w:lang w:val="en-US"/>
        </w:rPr>
      </w:pPr>
      <w:r w:rsidRPr="00F36D23">
        <w:rPr>
          <w:rFonts w:ascii="Times New Roman" w:eastAsia="Times New Roman" w:hAnsi="Times New Roman" w:cs="Times New Roman"/>
          <w:bCs/>
          <w:sz w:val="24"/>
          <w:szCs w:val="24"/>
          <w:lang w:val="en-US"/>
        </w:rPr>
        <w:t>Novi rektor privatnog Univerziteta "Džon Nezbit" je Milomir Minić, dosadašnji dekan Fakulteta za pravo, javnu upravu i bezbednost</w:t>
      </w:r>
      <w:r w:rsidR="002A4452">
        <w:rPr>
          <w:rFonts w:ascii="Times New Roman" w:eastAsia="Times New Roman" w:hAnsi="Times New Roman" w:cs="Times New Roman"/>
          <w:bCs/>
          <w:sz w:val="24"/>
          <w:szCs w:val="24"/>
          <w:lang w:val="en-US"/>
        </w:rPr>
        <w:t xml:space="preserve"> u Beogradu, saopšteno je </w:t>
      </w:r>
      <w:r w:rsidRPr="00F36D23">
        <w:rPr>
          <w:rFonts w:ascii="Times New Roman" w:eastAsia="Times New Roman" w:hAnsi="Times New Roman" w:cs="Times New Roman"/>
          <w:bCs/>
          <w:sz w:val="24"/>
          <w:szCs w:val="24"/>
          <w:lang w:val="en-US"/>
        </w:rPr>
        <w:t>iz tog univerziteta.</w:t>
      </w:r>
      <w:r w:rsidR="002A4452">
        <w:rPr>
          <w:rFonts w:ascii="Times New Roman" w:eastAsia="Times New Roman" w:hAnsi="Times New Roman" w:cs="Times New Roman"/>
          <w:bCs/>
          <w:sz w:val="24"/>
          <w:szCs w:val="24"/>
          <w:lang w:val="en-US"/>
        </w:rPr>
        <w:t xml:space="preserve"> </w:t>
      </w:r>
      <w:r w:rsidRPr="00F36D23">
        <w:rPr>
          <w:rFonts w:ascii="Times New Roman" w:eastAsia="Times New Roman" w:hAnsi="Times New Roman" w:cs="Times New Roman"/>
          <w:bCs/>
          <w:sz w:val="24"/>
          <w:szCs w:val="24"/>
          <w:lang w:val="en-US"/>
        </w:rPr>
        <w:t>U saopštenju se navodi da je Minić autor niza radova iz oblasti javne uprave, menadžmenta i upravljanja i da ima višegodišnje iskustvo u javnim poslovima i upravljanju velikim sistemima.</w:t>
      </w:r>
      <w:r w:rsidR="002A4452">
        <w:rPr>
          <w:rFonts w:ascii="Times New Roman" w:eastAsia="Times New Roman" w:hAnsi="Times New Roman" w:cs="Times New Roman"/>
          <w:bCs/>
          <w:sz w:val="24"/>
          <w:szCs w:val="24"/>
          <w:lang w:val="en-US"/>
        </w:rPr>
        <w:t xml:space="preserve"> </w:t>
      </w:r>
      <w:r w:rsidRPr="00F36D23">
        <w:rPr>
          <w:rFonts w:ascii="Times New Roman" w:eastAsia="Times New Roman" w:hAnsi="Times New Roman" w:cs="Times New Roman"/>
          <w:bCs/>
          <w:sz w:val="24"/>
          <w:szCs w:val="24"/>
          <w:lang w:val="en-US"/>
        </w:rPr>
        <w:t>Bio je republički i savezni poslanik, predsednik Veća građana Skupštine SRJ i predsednik Vlade Srbije.</w:t>
      </w:r>
    </w:p>
    <w:p w:rsidR="00F5272B" w:rsidRPr="00F36D23" w:rsidRDefault="00F5272B" w:rsidP="002A4452">
      <w:pPr>
        <w:spacing w:after="0" w:line="240" w:lineRule="auto"/>
        <w:ind w:firstLine="720"/>
        <w:jc w:val="both"/>
        <w:rPr>
          <w:rFonts w:ascii="Times New Roman" w:eastAsia="Times New Roman" w:hAnsi="Times New Roman" w:cs="Times New Roman"/>
          <w:bCs/>
          <w:sz w:val="24"/>
          <w:szCs w:val="24"/>
          <w:lang w:val="en-US"/>
        </w:rPr>
      </w:pPr>
      <w:r w:rsidRPr="00F36D23">
        <w:rPr>
          <w:rFonts w:ascii="Times New Roman" w:eastAsia="Times New Roman" w:hAnsi="Times New Roman" w:cs="Times New Roman"/>
          <w:bCs/>
          <w:sz w:val="24"/>
          <w:szCs w:val="24"/>
          <w:lang w:val="en-US"/>
        </w:rPr>
        <w:t>Dodaje se da je Savet Univerziteta "Džon Nezbit" (Megatrend univerzitet), pod predsedništvom akademika Ljubiše Rakića, za prorektore imenovao prof. dr Neđu Danilovića, prof. dr Dragana Nikodijevića, prof. dr Slobodana Stamenkovića i prof. dr Milivoja Pavlovića.</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Pr="00AA51C9" w:rsidRDefault="00AA51C9" w:rsidP="00F5272B">
      <w:pPr>
        <w:spacing w:after="0" w:line="240" w:lineRule="auto"/>
        <w:jc w:val="center"/>
        <w:rPr>
          <w:rFonts w:ascii="Times New Roman" w:eastAsia="Times New Roman" w:hAnsi="Times New Roman" w:cs="Times New Roman"/>
          <w:b/>
          <w:bCs/>
          <w:color w:val="0000CC"/>
          <w:sz w:val="28"/>
          <w:szCs w:val="24"/>
          <w:lang w:val="en-US"/>
        </w:rPr>
      </w:pPr>
      <w:r w:rsidRPr="00AA51C9">
        <w:rPr>
          <w:rFonts w:ascii="Times New Roman" w:eastAsia="Times New Roman" w:hAnsi="Times New Roman" w:cs="Times New Roman"/>
          <w:b/>
          <w:bCs/>
          <w:color w:val="0000CC"/>
          <w:sz w:val="28"/>
          <w:szCs w:val="24"/>
          <w:lang w:val="en-US"/>
        </w:rPr>
        <w:t>Vučević</w:t>
      </w:r>
      <w:r>
        <w:rPr>
          <w:rFonts w:ascii="Times New Roman" w:eastAsia="Times New Roman" w:hAnsi="Times New Roman" w:cs="Times New Roman"/>
          <w:b/>
          <w:bCs/>
          <w:color w:val="0000CC"/>
          <w:sz w:val="28"/>
          <w:szCs w:val="24"/>
          <w:lang w:val="en-US"/>
        </w:rPr>
        <w:t xml:space="preserve">: </w:t>
      </w:r>
      <w:r w:rsidR="00F5272B" w:rsidRPr="00AA51C9">
        <w:rPr>
          <w:rFonts w:ascii="Times New Roman" w:eastAsia="Times New Roman" w:hAnsi="Times New Roman" w:cs="Times New Roman"/>
          <w:b/>
          <w:bCs/>
          <w:color w:val="0000CC"/>
          <w:sz w:val="28"/>
          <w:szCs w:val="24"/>
          <w:lang w:val="en-US"/>
        </w:rPr>
        <w:t>"Sada još jače u akciju Čepom do osmeha"</w:t>
      </w:r>
    </w:p>
    <w:p w:rsidR="00190D31" w:rsidRDefault="00190D31" w:rsidP="00F5272B">
      <w:pPr>
        <w:spacing w:after="0" w:line="240" w:lineRule="auto"/>
        <w:rPr>
          <w:rFonts w:ascii="Times New Roman" w:eastAsia="Times New Roman" w:hAnsi="Times New Roman" w:cs="Times New Roman"/>
          <w:bCs/>
          <w:sz w:val="24"/>
          <w:szCs w:val="24"/>
          <w:lang w:val="en-US"/>
        </w:rPr>
      </w:pPr>
    </w:p>
    <w:p w:rsidR="00190D31" w:rsidRDefault="00190D31" w:rsidP="00190D31">
      <w:pPr>
        <w:spacing w:after="0" w:line="240" w:lineRule="auto"/>
        <w:ind w:firstLine="720"/>
        <w:jc w:val="both"/>
        <w:rPr>
          <w:rFonts w:ascii="Times New Roman" w:eastAsia="Times New Roman" w:hAnsi="Times New Roman" w:cs="Times New Roman"/>
          <w:bCs/>
          <w:sz w:val="24"/>
          <w:szCs w:val="24"/>
          <w:lang w:val="en-US"/>
        </w:rPr>
      </w:pPr>
      <w:r w:rsidRPr="00F36D23">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0BB55A64" wp14:editId="475961CE">
            <wp:simplePos x="0" y="0"/>
            <wp:positionH relativeFrom="column">
              <wp:posOffset>4042410</wp:posOffset>
            </wp:positionH>
            <wp:positionV relativeFrom="paragraph">
              <wp:posOffset>231775</wp:posOffset>
            </wp:positionV>
            <wp:extent cx="2038350" cy="1019175"/>
            <wp:effectExtent l="0" t="0" r="0" b="9525"/>
            <wp:wrapSquare wrapText="bothSides"/>
            <wp:docPr id="22" name="Picture 22" descr="vucev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ucevic"/>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383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F5272B" w:rsidRPr="00190D31">
        <w:rPr>
          <w:rFonts w:ascii="Times New Roman" w:eastAsia="Times New Roman" w:hAnsi="Times New Roman" w:cs="Times New Roman"/>
          <w:bCs/>
          <w:sz w:val="24"/>
          <w:szCs w:val="24"/>
          <w:lang w:val="en-US"/>
        </w:rPr>
        <w:t xml:space="preserve">Gradonačelnik Novog Sada Miloš Vučević </w:t>
      </w:r>
      <w:r>
        <w:rPr>
          <w:rFonts w:ascii="Times New Roman" w:eastAsia="Times New Roman" w:hAnsi="Times New Roman" w:cs="Times New Roman"/>
          <w:bCs/>
          <w:sz w:val="24"/>
          <w:szCs w:val="24"/>
          <w:lang w:val="en-US"/>
        </w:rPr>
        <w:t xml:space="preserve">u utorak </w:t>
      </w:r>
      <w:r w:rsidR="00F5272B" w:rsidRPr="00190D31">
        <w:rPr>
          <w:rFonts w:ascii="Times New Roman" w:eastAsia="Times New Roman" w:hAnsi="Times New Roman" w:cs="Times New Roman"/>
          <w:bCs/>
          <w:sz w:val="24"/>
          <w:szCs w:val="24"/>
          <w:lang w:val="en-US"/>
        </w:rPr>
        <w:t>je apelovao na sugrađane da se, nakon krađe čepova iz magacina, još aktivnije i jače uključe u Humanitarnu akciju "Čepom do osmeha", kako bi jasno i glasno poručili onima koji su ukrali čepove, da Novosađani neće odustati od te plemenite akcije.</w:t>
      </w:r>
      <w:r>
        <w:rPr>
          <w:rFonts w:ascii="Times New Roman" w:eastAsia="Times New Roman" w:hAnsi="Times New Roman" w:cs="Times New Roman"/>
          <w:bCs/>
          <w:sz w:val="24"/>
          <w:szCs w:val="24"/>
          <w:lang w:val="en-US"/>
        </w:rPr>
        <w:t xml:space="preserve"> </w:t>
      </w:r>
      <w:r w:rsidR="00F5272B" w:rsidRPr="00F36D23">
        <w:rPr>
          <w:rFonts w:ascii="Times New Roman" w:eastAsia="Times New Roman" w:hAnsi="Times New Roman" w:cs="Times New Roman"/>
          <w:bCs/>
          <w:sz w:val="24"/>
          <w:szCs w:val="24"/>
          <w:lang w:val="en-US"/>
        </w:rPr>
        <w:t>Vučević je rekao novinarima da aktivnije i snažnije učešće u pomenutoj humanitarnoj akciji predstavlja najjasniju poruku počiniocima da to što su uradili nije ni ljudski ni novosadski i da se tako nešto neće trpeti u Novom Sadu.</w:t>
      </w:r>
      <w:r>
        <w:rPr>
          <w:rFonts w:ascii="Times New Roman" w:eastAsia="Times New Roman" w:hAnsi="Times New Roman" w:cs="Times New Roman"/>
          <w:bCs/>
          <w:sz w:val="24"/>
          <w:szCs w:val="24"/>
          <w:lang w:val="en-US"/>
        </w:rPr>
        <w:t xml:space="preserve"> </w:t>
      </w:r>
      <w:r w:rsidR="00F5272B" w:rsidRPr="00F36D23">
        <w:rPr>
          <w:rFonts w:ascii="Times New Roman" w:eastAsia="Times New Roman" w:hAnsi="Times New Roman" w:cs="Times New Roman"/>
          <w:bCs/>
          <w:sz w:val="24"/>
          <w:szCs w:val="24"/>
          <w:lang w:val="en-US"/>
        </w:rPr>
        <w:t>"Krađa koja je izvršena nad jednim sjajnim pokretom, idejom, udruženjem 'Čepom do osmeha' nek bude motiv da se svi još više, brže i snažnije uključimo u podršku toj akciji. Da svi jasno i glasno poručimo da ne želimo da takve stvari budu deo naše svakodnevice i da onima koji su to uradili pošaljemo poruku da mi nećemo odustati od te plemenite ideje", rekao je Vučević.</w:t>
      </w:r>
      <w:r>
        <w:rPr>
          <w:rFonts w:ascii="Times New Roman" w:eastAsia="Times New Roman" w:hAnsi="Times New Roman" w:cs="Times New Roman"/>
          <w:bCs/>
          <w:sz w:val="24"/>
          <w:szCs w:val="24"/>
          <w:lang w:val="en-US"/>
        </w:rPr>
        <w:t xml:space="preserve"> </w:t>
      </w:r>
      <w:r w:rsidR="00F5272B" w:rsidRPr="00F36D23">
        <w:rPr>
          <w:rFonts w:ascii="Times New Roman" w:eastAsia="Times New Roman" w:hAnsi="Times New Roman" w:cs="Times New Roman"/>
          <w:bCs/>
          <w:sz w:val="24"/>
          <w:szCs w:val="24"/>
          <w:lang w:val="en-US"/>
        </w:rPr>
        <w:t>On je kazao da se telefonom</w:t>
      </w:r>
      <w:r>
        <w:rPr>
          <w:rFonts w:ascii="Times New Roman" w:eastAsia="Times New Roman" w:hAnsi="Times New Roman" w:cs="Times New Roman"/>
          <w:bCs/>
          <w:sz w:val="24"/>
          <w:szCs w:val="24"/>
          <w:lang w:val="en-US"/>
        </w:rPr>
        <w:t xml:space="preserve"> u utorak ujutro</w:t>
      </w:r>
      <w:r w:rsidR="00F5272B" w:rsidRPr="00F36D23">
        <w:rPr>
          <w:rFonts w:ascii="Times New Roman" w:eastAsia="Times New Roman" w:hAnsi="Times New Roman" w:cs="Times New Roman"/>
          <w:bCs/>
          <w:sz w:val="24"/>
          <w:szCs w:val="24"/>
          <w:lang w:val="en-US"/>
        </w:rPr>
        <w:t xml:space="preserve"> čuo i sa predsednicom Udruženja "Čepom do osmeha" i da su se dogovorili da će ta akcija od Grada Novog Sada dobiti još snažniju podršku, tako što će Grad otvoriti nove punktove za sakupljanje čepova.</w:t>
      </w:r>
    </w:p>
    <w:p w:rsidR="00F5272B" w:rsidRPr="00F36D23" w:rsidRDefault="00F5272B" w:rsidP="00190D31">
      <w:pPr>
        <w:spacing w:after="0" w:line="240" w:lineRule="auto"/>
        <w:ind w:firstLine="720"/>
        <w:jc w:val="both"/>
        <w:rPr>
          <w:rFonts w:ascii="Times New Roman" w:eastAsia="Times New Roman" w:hAnsi="Times New Roman" w:cs="Times New Roman"/>
          <w:bCs/>
          <w:sz w:val="24"/>
          <w:szCs w:val="24"/>
          <w:lang w:val="en-US"/>
        </w:rPr>
      </w:pPr>
      <w:r w:rsidRPr="00F36D23">
        <w:rPr>
          <w:rFonts w:ascii="Times New Roman" w:eastAsia="Times New Roman" w:hAnsi="Times New Roman" w:cs="Times New Roman"/>
          <w:bCs/>
          <w:sz w:val="24"/>
          <w:szCs w:val="24"/>
          <w:lang w:val="en-US"/>
        </w:rPr>
        <w:t>Vučević je rekao i da je o tom nemilom događaju sinoć razgovarao sa načelnikom Policijske uprave Novi Sad Sinišom Radakovićem, istakavši da je siguran da će policija učiniti sve da otkrije počinioce.</w:t>
      </w:r>
      <w:r w:rsidR="00190D31">
        <w:rPr>
          <w:rFonts w:ascii="Times New Roman" w:eastAsia="Times New Roman" w:hAnsi="Times New Roman" w:cs="Times New Roman"/>
          <w:bCs/>
          <w:sz w:val="24"/>
          <w:szCs w:val="24"/>
          <w:lang w:val="en-US"/>
        </w:rPr>
        <w:t xml:space="preserve"> </w:t>
      </w:r>
      <w:r w:rsidRPr="00F36D23">
        <w:rPr>
          <w:rFonts w:ascii="Times New Roman" w:eastAsia="Times New Roman" w:hAnsi="Times New Roman" w:cs="Times New Roman"/>
          <w:bCs/>
          <w:sz w:val="24"/>
          <w:szCs w:val="24"/>
          <w:lang w:val="en-US"/>
        </w:rPr>
        <w:t xml:space="preserve">"Pozivam sve Novosđane, sve nevladine organizacije, sva udruženja, sve društveno odgovorne kompanije da pomognemo onima kojima je pomoć zaista potrebna, da budemo solidarni, </w:t>
      </w:r>
      <w:r w:rsidRPr="00F36D23">
        <w:rPr>
          <w:rFonts w:ascii="Times New Roman" w:eastAsia="Times New Roman" w:hAnsi="Times New Roman" w:cs="Times New Roman"/>
          <w:bCs/>
          <w:sz w:val="24"/>
          <w:szCs w:val="24"/>
          <w:lang w:val="en-US"/>
        </w:rPr>
        <w:lastRenderedPageBreak/>
        <w:t>da pokažemo pravo lice Novog Sada.</w:t>
      </w:r>
      <w:r w:rsidR="00190D31">
        <w:rPr>
          <w:rFonts w:ascii="Times New Roman" w:eastAsia="Times New Roman" w:hAnsi="Times New Roman" w:cs="Times New Roman"/>
          <w:bCs/>
          <w:sz w:val="24"/>
          <w:szCs w:val="24"/>
          <w:lang w:val="en-US"/>
        </w:rPr>
        <w:t xml:space="preserve"> </w:t>
      </w:r>
      <w:r w:rsidRPr="00F36D23">
        <w:rPr>
          <w:rFonts w:ascii="Times New Roman" w:eastAsia="Times New Roman" w:hAnsi="Times New Roman" w:cs="Times New Roman"/>
          <w:bCs/>
          <w:sz w:val="24"/>
          <w:szCs w:val="24"/>
          <w:lang w:val="en-US"/>
        </w:rPr>
        <w:t>"Čepom do osmeha" je plemenita prava novosadska akcija i želim da ispravimo ovo što je učinjeno sinoć i da idemo korak napred", naglasio je Vučević.</w:t>
      </w:r>
      <w:r w:rsidR="00190D31">
        <w:rPr>
          <w:rFonts w:ascii="Times New Roman" w:eastAsia="Times New Roman" w:hAnsi="Times New Roman" w:cs="Times New Roman"/>
          <w:bCs/>
          <w:sz w:val="24"/>
          <w:szCs w:val="24"/>
          <w:lang w:val="en-US"/>
        </w:rPr>
        <w:t xml:space="preserve"> </w:t>
      </w:r>
      <w:r w:rsidRPr="00F36D23">
        <w:rPr>
          <w:rFonts w:ascii="Times New Roman" w:eastAsia="Times New Roman" w:hAnsi="Times New Roman" w:cs="Times New Roman"/>
          <w:bCs/>
          <w:sz w:val="24"/>
          <w:szCs w:val="24"/>
          <w:lang w:val="en-US"/>
        </w:rPr>
        <w:t>Prostorija koja je služila kao magacin za čepove prikupljene u humanitarnoj akciji "Čepom do osmeha" </w:t>
      </w:r>
      <w:r w:rsidRPr="00190D31">
        <w:rPr>
          <w:rFonts w:ascii="Times New Roman" w:eastAsia="Times New Roman" w:hAnsi="Times New Roman" w:cs="Times New Roman"/>
          <w:bCs/>
          <w:sz w:val="24"/>
          <w:szCs w:val="24"/>
          <w:lang w:val="en-US"/>
        </w:rPr>
        <w:t>obijena je tokom vikenda i iz nje je ukradeno dvoije invalidskih kolica i oko dve tone čepova</w:t>
      </w:r>
      <w:r w:rsidR="00190D31">
        <w:rPr>
          <w:rFonts w:ascii="Times New Roman" w:eastAsia="Times New Roman" w:hAnsi="Times New Roman" w:cs="Times New Roman"/>
          <w:bCs/>
          <w:sz w:val="24"/>
          <w:szCs w:val="24"/>
          <w:lang w:val="en-US"/>
        </w:rPr>
        <w:t>.</w:t>
      </w:r>
    </w:p>
    <w:p w:rsidR="00F5272B" w:rsidRDefault="00F5272B" w:rsidP="00F5272B">
      <w:pPr>
        <w:spacing w:after="0" w:line="240" w:lineRule="auto"/>
        <w:rPr>
          <w:rFonts w:ascii="Times New Roman" w:eastAsia="Times New Roman" w:hAnsi="Times New Roman" w:cs="Times New Roman"/>
          <w:bCs/>
          <w:sz w:val="24"/>
          <w:szCs w:val="24"/>
          <w:lang w:val="en-US"/>
        </w:rPr>
      </w:pPr>
    </w:p>
    <w:p w:rsidR="003F4CC2" w:rsidRPr="003F4CC2" w:rsidRDefault="003F4CC2" w:rsidP="003F4CC2">
      <w:pPr>
        <w:spacing w:after="0" w:line="240" w:lineRule="auto"/>
        <w:jc w:val="center"/>
        <w:rPr>
          <w:rFonts w:ascii="Times New Roman" w:eastAsia="Times New Roman" w:hAnsi="Times New Roman" w:cs="Times New Roman"/>
          <w:b/>
          <w:bCs/>
          <w:color w:val="0000CC"/>
          <w:sz w:val="28"/>
          <w:szCs w:val="24"/>
          <w:lang w:val="en-US"/>
        </w:rPr>
      </w:pPr>
      <w:r w:rsidRPr="003F4CC2">
        <w:rPr>
          <w:rFonts w:ascii="Times New Roman" w:eastAsia="Times New Roman" w:hAnsi="Times New Roman" w:cs="Times New Roman"/>
          <w:b/>
          <w:bCs/>
          <w:color w:val="0000CC"/>
          <w:sz w:val="28"/>
          <w:szCs w:val="24"/>
          <w:lang w:val="en-US"/>
        </w:rPr>
        <w:t>Vremeplov: Vladimir Ćorović</w:t>
      </w:r>
    </w:p>
    <w:p w:rsidR="003F4CC2" w:rsidRDefault="003F4CC2" w:rsidP="003F4CC2">
      <w:pPr>
        <w:spacing w:after="0" w:line="240" w:lineRule="auto"/>
        <w:rPr>
          <w:rFonts w:ascii="Times New Roman" w:eastAsia="Times New Roman" w:hAnsi="Times New Roman" w:cs="Times New Roman"/>
          <w:b/>
          <w:bCs/>
          <w:sz w:val="24"/>
          <w:szCs w:val="24"/>
          <w:lang w:val="en-US"/>
        </w:rPr>
      </w:pPr>
    </w:p>
    <w:p w:rsidR="003F4CC2" w:rsidRPr="003F4CC2" w:rsidRDefault="003F4CC2" w:rsidP="003F4CC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 jučera</w:t>
      </w:r>
      <w:r w:rsidRPr="003F4CC2">
        <w:rPr>
          <w:rFonts w:ascii="Times New Roman" w:eastAsia="Times New Roman" w:hAnsi="Times New Roman" w:cs="Times New Roman"/>
          <w:bCs/>
          <w:sz w:val="24"/>
          <w:szCs w:val="24"/>
          <w:lang w:val="en-US"/>
        </w:rPr>
        <w:t xml:space="preserve">šnji dan </w:t>
      </w:r>
      <w:r>
        <w:rPr>
          <w:rFonts w:ascii="Times New Roman" w:eastAsia="Times New Roman" w:hAnsi="Times New Roman" w:cs="Times New Roman"/>
          <w:bCs/>
          <w:sz w:val="24"/>
          <w:szCs w:val="24"/>
          <w:lang w:val="en-US"/>
        </w:rPr>
        <w:t xml:space="preserve">27. oktobra </w:t>
      </w:r>
      <w:r w:rsidRPr="003F4CC2">
        <w:rPr>
          <w:rFonts w:ascii="Times New Roman" w:eastAsia="Times New Roman" w:hAnsi="Times New Roman" w:cs="Times New Roman"/>
          <w:bCs/>
          <w:sz w:val="24"/>
          <w:szCs w:val="24"/>
          <w:lang w:val="en-US"/>
        </w:rPr>
        <w:t>1885. godine rođen je Vladimir Ćorović, srpski istoričar, profesor i rektor Univerziteta u Beogradu, član Srpske kraljevske akademije. Austrougarske okupacione vlasti osudile su ga na Banjalučkom veleizdajničkom procesu na osam godina robije. Posle oslobođenja zemlje bio je član Narodnog veća u Zagrebu i Privremenog narodnog predstavništva u Beogradu. Dela: "Istorija Jugoslavije", "Uzajamne veze i uticaj kod slovenskih zapisa", "Podela vlasti između Milutina i Dragutina", "Spisi sv. Save", "Luka Vukalović", "Pohod Mahmut-paše Bušatlije protiv Paštrovića", "Odnosi Austro-Ugarske i Srbije u XX veku", "Odnosi Crne Gore sa Dubrovnikom od Karlovačkog do Požarevačkog mira", "Ban Borić i njegovi potomci", "Historija Bosne", "Pokreti i dela". Posthumno objavljeno: "Istorija Srba", "Skripta minora".</w:t>
      </w:r>
    </w:p>
    <w:p w:rsidR="003F4CC2" w:rsidRDefault="003F4CC2" w:rsidP="00F5272B">
      <w:pPr>
        <w:spacing w:after="0" w:line="240" w:lineRule="auto"/>
        <w:rPr>
          <w:rFonts w:ascii="Times New Roman" w:eastAsia="Times New Roman" w:hAnsi="Times New Roman" w:cs="Times New Roman"/>
          <w:bCs/>
          <w:sz w:val="24"/>
          <w:szCs w:val="24"/>
          <w:lang w:val="en-US"/>
        </w:rPr>
      </w:pPr>
    </w:p>
    <w:p w:rsidR="003F4CC2" w:rsidRPr="003F4CC2" w:rsidRDefault="003F4CC2" w:rsidP="003F4CC2">
      <w:pPr>
        <w:spacing w:after="0" w:line="240" w:lineRule="auto"/>
        <w:jc w:val="center"/>
        <w:rPr>
          <w:rFonts w:ascii="Times New Roman" w:eastAsia="Times New Roman" w:hAnsi="Times New Roman" w:cs="Times New Roman"/>
          <w:b/>
          <w:bCs/>
          <w:color w:val="FF0000"/>
          <w:sz w:val="28"/>
          <w:szCs w:val="24"/>
          <w:lang w:val="en-US"/>
        </w:rPr>
      </w:pPr>
      <w:r w:rsidRPr="003F4CC2">
        <w:rPr>
          <w:rFonts w:ascii="Times New Roman" w:eastAsia="Times New Roman" w:hAnsi="Times New Roman" w:cs="Times New Roman"/>
          <w:b/>
          <w:bCs/>
          <w:color w:val="FF0000"/>
          <w:sz w:val="28"/>
          <w:szCs w:val="24"/>
          <w:lang w:val="en-US"/>
        </w:rPr>
        <w:t>Ne zatvarati oči pred vršnjačkim nasiljem</w:t>
      </w:r>
    </w:p>
    <w:p w:rsidR="003F4CC2" w:rsidRDefault="003F4CC2" w:rsidP="003F4CC2">
      <w:pPr>
        <w:spacing w:after="0" w:line="240" w:lineRule="auto"/>
        <w:ind w:firstLine="720"/>
        <w:rPr>
          <w:rFonts w:ascii="Times New Roman" w:eastAsia="Times New Roman" w:hAnsi="Times New Roman" w:cs="Times New Roman"/>
          <w:bCs/>
          <w:sz w:val="24"/>
          <w:szCs w:val="24"/>
          <w:lang w:val="en-US"/>
        </w:rPr>
      </w:pPr>
    </w:p>
    <w:p w:rsidR="003F4CC2" w:rsidRPr="003F4CC2" w:rsidRDefault="003F4CC2" w:rsidP="003F4CC2">
      <w:pPr>
        <w:spacing w:after="0" w:line="240" w:lineRule="auto"/>
        <w:ind w:firstLine="720"/>
        <w:jc w:val="both"/>
        <w:rPr>
          <w:rFonts w:ascii="Times New Roman" w:eastAsia="Times New Roman" w:hAnsi="Times New Roman" w:cs="Times New Roman"/>
          <w:bCs/>
          <w:sz w:val="24"/>
          <w:szCs w:val="24"/>
          <w:lang w:val="en-US"/>
        </w:rPr>
      </w:pPr>
      <w:r w:rsidRPr="003F4CC2">
        <w:rPr>
          <w:rFonts w:ascii="Times New Roman" w:eastAsia="Times New Roman" w:hAnsi="Times New Roman" w:cs="Times New Roman"/>
          <w:bCs/>
          <w:sz w:val="24"/>
          <w:szCs w:val="24"/>
          <w:lang w:val="en-US"/>
        </w:rPr>
        <w:t>Sve učestaliji problem je vršnjačko nasilje. Da li zatvaramo oči pred tim problemom?</w:t>
      </w:r>
      <w:r w:rsidRPr="003F4CC2">
        <w:t xml:space="preserve"> </w:t>
      </w:r>
      <w:r w:rsidRPr="003F4CC2">
        <w:rPr>
          <w:rFonts w:ascii="Times New Roman" w:eastAsia="Times New Roman" w:hAnsi="Times New Roman" w:cs="Times New Roman"/>
          <w:bCs/>
          <w:sz w:val="24"/>
          <w:szCs w:val="24"/>
          <w:lang w:val="en-US"/>
        </w:rPr>
        <w:t>Članica koordinacionog tela za sprečavanje nasilja u Novom Sadu, Biljana Kikić</w:t>
      </w:r>
      <w:r>
        <w:rPr>
          <w:rFonts w:ascii="Times New Roman" w:eastAsia="Times New Roman" w:hAnsi="Times New Roman" w:cs="Times New Roman"/>
          <w:bCs/>
          <w:sz w:val="24"/>
          <w:szCs w:val="24"/>
          <w:lang w:val="en-US"/>
        </w:rPr>
        <w:t xml:space="preserve"> Grujić govorila je o toj temi. </w:t>
      </w:r>
      <w:r w:rsidRPr="003F4CC2">
        <w:rPr>
          <w:rFonts w:ascii="Times New Roman" w:eastAsia="Times New Roman" w:hAnsi="Times New Roman" w:cs="Times New Roman"/>
          <w:bCs/>
          <w:sz w:val="24"/>
          <w:szCs w:val="24"/>
          <w:lang w:val="en-US"/>
        </w:rPr>
        <w:t>I sama žrtva vršnjačkog nasilja pre tri decenije - danas inicijatorka "Aleksinog zakona", Dragana Ćorić još jednom je upozorila na to da se pred pojavom vršnjačkog nasilja ne smeju zatvarati oči i gurati glava u pesak.</w:t>
      </w:r>
      <w:r w:rsidRPr="003F4CC2">
        <w:t xml:space="preserve"> </w:t>
      </w:r>
      <w:hyperlink r:id="rId20" w:history="1">
        <w:r w:rsidRPr="001E6B2F">
          <w:rPr>
            <w:rStyle w:val="Hyperlink"/>
            <w:rFonts w:ascii="Times New Roman" w:eastAsia="Times New Roman" w:hAnsi="Times New Roman" w:cs="Times New Roman"/>
            <w:bCs/>
            <w:sz w:val="24"/>
            <w:szCs w:val="24"/>
            <w:lang w:val="en-US"/>
          </w:rPr>
          <w:t>https://www.youtube.com/watch?v=dbzVRXUOsDw</w:t>
        </w:r>
      </w:hyperlink>
      <w:r>
        <w:rPr>
          <w:rFonts w:ascii="Times New Roman" w:eastAsia="Times New Roman" w:hAnsi="Times New Roman" w:cs="Times New Roman"/>
          <w:bCs/>
          <w:sz w:val="24"/>
          <w:szCs w:val="24"/>
          <w:lang w:val="en-US"/>
        </w:rPr>
        <w:t xml:space="preserve"> </w:t>
      </w:r>
    </w:p>
    <w:p w:rsidR="003F4CC2" w:rsidRDefault="003F4CC2" w:rsidP="00F5272B">
      <w:pPr>
        <w:spacing w:after="0" w:line="240" w:lineRule="auto"/>
        <w:rPr>
          <w:rFonts w:ascii="Times New Roman" w:eastAsia="Times New Roman" w:hAnsi="Times New Roman" w:cs="Times New Roman"/>
          <w:bCs/>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
          <w:bCs/>
          <w:color w:val="FF0000"/>
          <w:sz w:val="28"/>
          <w:szCs w:val="24"/>
          <w:lang w:val="en-US"/>
        </w:rPr>
      </w:pPr>
      <w:r w:rsidRPr="00EC719F">
        <w:rPr>
          <w:rFonts w:ascii="Times New Roman" w:eastAsia="Times New Roman" w:hAnsi="Times New Roman" w:cs="Times New Roman"/>
          <w:b/>
          <w:bCs/>
          <w:color w:val="FF0000"/>
          <w:sz w:val="28"/>
          <w:szCs w:val="24"/>
          <w:lang w:val="en-US"/>
        </w:rPr>
        <w:t>Reference za napredovanje u zvanje nisu dovoljan uslov za izbor</w:t>
      </w:r>
      <w:r>
        <w:rPr>
          <w:rFonts w:ascii="Times New Roman" w:eastAsia="Times New Roman" w:hAnsi="Times New Roman" w:cs="Times New Roman"/>
          <w:b/>
          <w:bCs/>
          <w:color w:val="FF0000"/>
          <w:sz w:val="28"/>
          <w:szCs w:val="24"/>
          <w:lang w:val="en-US"/>
        </w:rPr>
        <w:t>!</w:t>
      </w:r>
    </w:p>
    <w:p w:rsidR="00F5272B" w:rsidRPr="00AA51C9" w:rsidRDefault="00F5272B" w:rsidP="00F5272B">
      <w:pPr>
        <w:spacing w:after="0" w:line="240" w:lineRule="auto"/>
        <w:jc w:val="both"/>
        <w:rPr>
          <w:rFonts w:ascii="Times New Roman" w:eastAsia="Times New Roman" w:hAnsi="Times New Roman" w:cs="Times New Roman"/>
          <w:b/>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Kulturna javnost ovih dana burno je reagovala zbog činjenice da dva ugledna vanredna profesora Ivan Medenica sa Fakulteta dramskih umetnosti i Ljiljana Blagojević sa Arhitektonskog fakulteta nisu izabrana u zvanje redovn</w:t>
      </w:r>
      <w:r>
        <w:rPr>
          <w:rFonts w:ascii="Times New Roman" w:eastAsia="Times New Roman" w:hAnsi="Times New Roman" w:cs="Times New Roman"/>
          <w:bCs/>
          <w:sz w:val="24"/>
          <w:szCs w:val="24"/>
          <w:lang w:val="en-US"/>
        </w:rPr>
        <w:t>og profesora, o čemu je javnost pisala prošle dve</w:t>
      </w:r>
      <w:r w:rsidRPr="00CB5550">
        <w:rPr>
          <w:rFonts w:ascii="Times New Roman" w:eastAsia="Times New Roman" w:hAnsi="Times New Roman" w:cs="Times New Roman"/>
          <w:bCs/>
          <w:sz w:val="24"/>
          <w:szCs w:val="24"/>
          <w:lang w:val="en-US"/>
        </w:rPr>
        <w:t xml:space="preserve"> nedelje.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Akademik Branislav Mitrović predsedavao je komisijom koja je napisala predreferat kojim se potvrđuje da dr Ljiljana Blagojević ispunjava uslove za redovnog profesora na arhitekturi.</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Da bi se konkurs raspisao bilo je potrebno šest glasova podrške sa njene matične katedre. Tajnim glasanjem profesorka Blagojević dobila je pet glasova podrške, s tim da niko nije obrazložio svoj negativan glas.</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Potom je reagovalo 12 od ukupno 18 redovnih profesora ovog fakulteta, koji su podneli inicijativu da se raspiše konkurs za redovnog profesora, za dr Ljiljanu Blagojević, a podršku joj je pružio i doajen Arhitektonskog fakulteta, akademik Đorđe Zloković (1927).</w:t>
      </w:r>
    </w:p>
    <w:p w:rsidR="00F5272B" w:rsidRPr="00CB5550"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Dekan Arhitektonskog fakulteta Vladan Đokić kaže za „Politiku” da za njega reference profesorke Blagojević nisu sporne.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Reference za napredovanje u zvanje nisu dovoljan uslov, jer tada ne bi bilo potrebno da se glasa i mogao bi kompjuter da izračuna ko može da pređe u više zvanje. Gleda se sve: učešće u komisijama, odnos prema saradnicima i studentima, karakter. Potrebno je da se katedra pozitivno izjasni o tome, zato i postoje autonomija univerziteta i poštovanje procedure – kaže Vladan Đokić.</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Kako dodaje, nakon svega nedavno je usledilo raspisivanje konkursa za vanrednog profesora kako bi se kandidatu omogućilo da i dalje radi na fakultetu, ali profesorka Blagojević nije se prijavila na konkurs, iako joj ugovor ističe prvog novembra. Na univerzitetu su samo redovni profesori zaposleni na neodređeno vreme.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xml:space="preserve">– Nismo do sada imali ovakav slučaj, jer su svi neizabrani profesori želeli da ostanu u istom zvanju. Opet ću se sastati sa rektorom i sa univerzitetskim ombudsmanom. Nikome nije cilj da profesorka Blagojević ne bude na fakultetu – kaže Đokić. Dodaje da je etički da se obrazloži zašto neki kandidat nije </w:t>
      </w:r>
      <w:r w:rsidRPr="00CB5550">
        <w:rPr>
          <w:rFonts w:ascii="Times New Roman" w:eastAsia="Times New Roman" w:hAnsi="Times New Roman" w:cs="Times New Roman"/>
          <w:bCs/>
          <w:sz w:val="24"/>
          <w:szCs w:val="24"/>
          <w:lang w:val="en-US"/>
        </w:rPr>
        <w:lastRenderedPageBreak/>
        <w:t>dobio podršku, ali ističe da to ne stoji ni u jednom dokumentu, jer na glasačkom listiću se zaokružuje samo „za” ili „protiv”.</w:t>
      </w:r>
    </w:p>
    <w:p w:rsidR="00F5272B" w:rsidRPr="00241E4E" w:rsidRDefault="00F5272B" w:rsidP="00F5272B">
      <w:pPr>
        <w:spacing w:after="0" w:line="240" w:lineRule="auto"/>
        <w:jc w:val="both"/>
        <w:rPr>
          <w:rFonts w:ascii="Times New Roman" w:eastAsia="Times New Roman" w:hAnsi="Times New Roman" w:cs="Times New Roman"/>
          <w:bCs/>
          <w:color w:val="0000CC"/>
          <w:sz w:val="24"/>
          <w:szCs w:val="24"/>
          <w:lang w:val="en-US"/>
        </w:rPr>
      </w:pPr>
    </w:p>
    <w:p w:rsidR="00F5272B" w:rsidRPr="00EC719F" w:rsidRDefault="00117D5D" w:rsidP="00117D5D">
      <w:pPr>
        <w:spacing w:after="0" w:line="240" w:lineRule="auto"/>
        <w:jc w:val="center"/>
        <w:rPr>
          <w:rFonts w:ascii="Times New Roman" w:eastAsia="Times New Roman" w:hAnsi="Times New Roman" w:cs="Times New Roman"/>
          <w:b/>
          <w:bCs/>
          <w:color w:val="FF0000"/>
          <w:sz w:val="28"/>
          <w:szCs w:val="24"/>
          <w:lang w:val="en-US"/>
        </w:rPr>
      </w:pPr>
      <w:r w:rsidRPr="00EC719F">
        <w:rPr>
          <w:rFonts w:ascii="Times New Roman" w:eastAsia="Times New Roman" w:hAnsi="Times New Roman" w:cs="Times New Roman"/>
          <w:b/>
          <w:bCs/>
          <w:color w:val="FF0000"/>
          <w:sz w:val="28"/>
          <w:szCs w:val="24"/>
          <w:lang w:val="en-US"/>
        </w:rPr>
        <w:t>O</w:t>
      </w:r>
      <w:r w:rsidR="00F5272B" w:rsidRPr="00EC719F">
        <w:rPr>
          <w:rFonts w:ascii="Times New Roman" w:eastAsia="Times New Roman" w:hAnsi="Times New Roman" w:cs="Times New Roman"/>
          <w:b/>
          <w:bCs/>
          <w:color w:val="FF0000"/>
          <w:sz w:val="28"/>
          <w:szCs w:val="24"/>
          <w:lang w:val="en-US"/>
        </w:rPr>
        <w:t>mbudsman: Nepodnošljiva lakoća igranja sa sudbinama kolega</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Univerzitetski ombudsman prof. Branko Rakić sa Pravnog fakulte</w:t>
      </w:r>
      <w:r>
        <w:rPr>
          <w:rFonts w:ascii="Times New Roman" w:eastAsia="Times New Roman" w:hAnsi="Times New Roman" w:cs="Times New Roman"/>
          <w:bCs/>
          <w:sz w:val="24"/>
          <w:szCs w:val="24"/>
          <w:lang w:val="en-US"/>
        </w:rPr>
        <w:t>ta kaže</w:t>
      </w:r>
      <w:r w:rsidRPr="00CB5550">
        <w:rPr>
          <w:rFonts w:ascii="Times New Roman" w:eastAsia="Times New Roman" w:hAnsi="Times New Roman" w:cs="Times New Roman"/>
          <w:bCs/>
          <w:sz w:val="24"/>
          <w:szCs w:val="24"/>
          <w:lang w:val="en-US"/>
        </w:rPr>
        <w:t xml:space="preserve"> da glasanje za naučna zvanja treba da bude javno i obrazloženo.</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Postavljali su mi pitanje: „šta je smisao glasanja, ako ja ne mogu da imam svoj stav i da se opredelim kako ja hoću?”. To nije glasanje kao na izborima za poslanike, gde vršite svoje biračko pravo, a nemate nikakvu obavezu. Pa bude: „Glasam za Tadića zato što je lep.” I ne morate da se držite ama baš nikakvih propisanih kriterijuma, jer i nisu propisani, i nikome da obrazlažete zašto ste glasali, kako ste glasali – kaže prof. Rakić i dodaje: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Zamislite kad bi se sudije opredeljivale po ličnoj simpatiji kod presuđivanja i još da ne moraju ni da kažu zašto su se tako opredelili. Ili ukoliko tražite građevinsku dozvolu i iz opštine vam kažu „ne damo, a nećemo da vam kažemo zašto, jer je naše pravo da vam damo ili ne damo dozvolu”. Pa taj ko bi tako postupao otišao bi ili u zatvor ili na psihijatrijsko lečenje. Još je grđe pozivanje na strah od nečije odmazde ako glasate kako se nekome ne sviđa, pa kao zato mora tajno. Još je car Dušan u svom Zakoniku rekao: „Sve sudije da sude po zakoniku, a ne po strahu od carstva mi.” To se zove načelo zakonitosti.</w:t>
      </w:r>
    </w:p>
    <w:p w:rsidR="00F5272B" w:rsidRPr="00CB5550"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Kada je reč o pozivanju na autonomiju univerziteta i nemešanje države u njihov autonomni domen, ombudsman kaže:</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Ni u jednom normalnom društvu „ćeif” i hir nisu izvor prava. Što bi Univerzitet tu bio izuzetak? Mnogo je slučajeva ostanka bez posla na univerzitetu zbog nedobijenih glasova. Na univerzitetu postoji nepodnošljiva lakoća igranja sa sudbinama kolega.</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Prema njegovim rečima, problematični su i „uzdržani glasovi” koji su izjednačeni sa glasovima „protiv”.</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Malo je besmisleno da član stručnog tela koji treba da se izjasni o ispunjenosti propisanih kriterijuma kaže da „ne zna” kako da se izjasni, a da ludilo bude veće računa se kao da su i odsutni glasali protiv, tako da epidemija gripa može nekoga da izbaci sa posla. Veoma je čest slučaj da neko ima većinu glasova prisutnih koji su glasali, a bude izbačen, jer je bio „tanak” kvorum, plus uzdržani, pa ta većina od prisutnih nije i većina od ukupnog broja članova. A moguće je i da neko ne prođe bez ijednog glasa „protiv”, a sa velikim brojem glasova „za”, ako su odsutni i uzdržani brojniji od tih koji su bili „za”.</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
          <w:bCs/>
          <w:color w:val="FF0000"/>
          <w:sz w:val="28"/>
          <w:szCs w:val="24"/>
          <w:lang w:val="en-US"/>
        </w:rPr>
      </w:pPr>
      <w:r w:rsidRPr="00EC719F">
        <w:rPr>
          <w:rFonts w:ascii="Times New Roman" w:eastAsia="Times New Roman" w:hAnsi="Times New Roman" w:cs="Times New Roman"/>
          <w:b/>
          <w:bCs/>
          <w:color w:val="FF0000"/>
          <w:sz w:val="28"/>
          <w:szCs w:val="24"/>
          <w:lang w:val="en-US"/>
        </w:rPr>
        <w:t>Bovan: Najvažniji uslov vezan je naučno-istraživački rad</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Saša Bovan, redovni profesor Pravnog fakulteta, stručnjak za tumačenje prava, objašnjava da primedbe na nečiji referat mogu da se dostave samo pisanim putem u roku od 30 dana od kada je referat stavljen na uvid javnosti.</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Ne može niko da se izjasni protiv kandidata na Veću, ni javno ni tajno, jer je prošao rok za pisanu žalbu. Time krše prava onoga za koga se glasa. U akademskoj sferi argumenti moraju da budu javni i transparentni. A kada je reč o napredovanju u zvanje, najvažniji uslov vezan je za naučno-istraživački rad. Ukoliko ocenjujete nešto drugo, otvara se prostor za manipulacije i moralno-političku podobnost – smatra profesor Bovan.</w:t>
      </w:r>
    </w:p>
    <w:p w:rsidR="00F5272B" w:rsidRPr="00EC719F" w:rsidRDefault="00F5272B" w:rsidP="00F5272B">
      <w:pPr>
        <w:spacing w:after="0" w:line="240" w:lineRule="auto"/>
        <w:jc w:val="both"/>
        <w:rPr>
          <w:rFonts w:ascii="Times New Roman" w:eastAsia="Times New Roman" w:hAnsi="Times New Roman" w:cs="Times New Roman"/>
          <w:bCs/>
          <w:color w:val="FF0000"/>
          <w:sz w:val="24"/>
          <w:szCs w:val="24"/>
          <w:lang w:val="en-US"/>
        </w:rPr>
      </w:pPr>
    </w:p>
    <w:p w:rsidR="00F5272B" w:rsidRPr="00EC719F" w:rsidRDefault="00F5272B" w:rsidP="00F5272B">
      <w:pPr>
        <w:spacing w:after="0" w:line="240" w:lineRule="auto"/>
        <w:jc w:val="center"/>
        <w:rPr>
          <w:rFonts w:ascii="Times New Roman" w:eastAsia="Times New Roman" w:hAnsi="Times New Roman" w:cs="Times New Roman"/>
          <w:b/>
          <w:bCs/>
          <w:color w:val="FF0000"/>
          <w:sz w:val="28"/>
          <w:szCs w:val="24"/>
          <w:lang w:val="en-US"/>
        </w:rPr>
      </w:pPr>
      <w:r w:rsidRPr="00EC719F">
        <w:rPr>
          <w:rFonts w:ascii="Times New Roman" w:eastAsia="Times New Roman" w:hAnsi="Times New Roman" w:cs="Times New Roman"/>
          <w:b/>
          <w:bCs/>
          <w:color w:val="FF0000"/>
          <w:sz w:val="28"/>
          <w:szCs w:val="24"/>
          <w:lang w:val="en-US"/>
        </w:rPr>
        <w:t>Čavoški: Svaki stav mora da se obrazloži</w:t>
      </w: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CB5550">
        <w:rPr>
          <w:rFonts w:ascii="Times New Roman" w:eastAsia="Times New Roman" w:hAnsi="Times New Roman" w:cs="Times New Roman"/>
          <w:bCs/>
          <w:sz w:val="24"/>
          <w:szCs w:val="24"/>
          <w:lang w:val="en-US"/>
        </w:rPr>
        <w:t>I akademik Kosta Čavoški naglašava da svaki stav mora da se obrazloži, jer se na taj način odgovara pred javnošću.</w:t>
      </w:r>
      <w:r>
        <w:rPr>
          <w:rFonts w:ascii="Times New Roman" w:eastAsia="Times New Roman" w:hAnsi="Times New Roman" w:cs="Times New Roman"/>
          <w:bCs/>
          <w:sz w:val="24"/>
          <w:szCs w:val="24"/>
          <w:lang w:val="en-US"/>
        </w:rPr>
        <w:t xml:space="preserve"> </w:t>
      </w:r>
      <w:r w:rsidRPr="00CB5550">
        <w:rPr>
          <w:rFonts w:ascii="Times New Roman" w:eastAsia="Times New Roman" w:hAnsi="Times New Roman" w:cs="Times New Roman"/>
          <w:bCs/>
          <w:sz w:val="24"/>
          <w:szCs w:val="24"/>
          <w:lang w:val="en-US"/>
        </w:rPr>
        <w:t> – Zašto bi glasanje na katedri od deset ljudi gde se svi poznaju bilo tajno? Reći svoj razlog je valjda pitanje časti – smatra Čavoški. Konkretan slučaj koji se odnosi na profesorku Ljiljanu Blagojević biće tema na sednici univerzitetskog Senata za dve nedelje.</w:t>
      </w:r>
    </w:p>
    <w:p w:rsidR="00F5272B" w:rsidRDefault="00F5272B" w:rsidP="00F5272B">
      <w:pPr>
        <w:spacing w:after="0" w:line="240" w:lineRule="auto"/>
        <w:jc w:val="both"/>
        <w:rPr>
          <w:rFonts w:ascii="Times New Roman" w:eastAsia="Times New Roman" w:hAnsi="Times New Roman" w:cs="Times New Roman"/>
          <w:bCs/>
          <w:sz w:val="24"/>
          <w:szCs w:val="24"/>
          <w:lang w:val="en-US"/>
        </w:rPr>
      </w:pPr>
    </w:p>
    <w:p w:rsidR="00F5272B" w:rsidRPr="00343F25" w:rsidRDefault="00F5272B" w:rsidP="00F5272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Predškolci r</w:t>
      </w:r>
      <w:r w:rsidRPr="00343F25">
        <w:rPr>
          <w:rFonts w:ascii="Times New Roman" w:eastAsia="Times New Roman" w:hAnsi="Times New Roman" w:cs="Times New Roman"/>
          <w:b/>
          <w:bCs/>
          <w:color w:val="0000CC"/>
          <w:sz w:val="28"/>
          <w:szCs w:val="24"/>
          <w:lang w:val="en-US"/>
        </w:rPr>
        <w:t>ekli „ne“ čipsu i slatkišima</w:t>
      </w:r>
    </w:p>
    <w:p w:rsidR="00F5272B" w:rsidRDefault="00F5272B" w:rsidP="00F5272B">
      <w:pPr>
        <w:spacing w:after="0" w:line="240" w:lineRule="auto"/>
        <w:rPr>
          <w:rFonts w:ascii="Times New Roman" w:eastAsia="Times New Roman" w:hAnsi="Times New Roman" w:cs="Times New Roman"/>
          <w:bCs/>
          <w:sz w:val="24"/>
          <w:szCs w:val="24"/>
          <w:lang w:val="en-US"/>
        </w:rPr>
      </w:pPr>
    </w:p>
    <w:p w:rsidR="00F5272B" w:rsidRDefault="00F5272B" w:rsidP="00F5272B">
      <w:pPr>
        <w:spacing w:after="0" w:line="240" w:lineRule="auto"/>
        <w:ind w:firstLine="720"/>
        <w:jc w:val="both"/>
        <w:rPr>
          <w:rFonts w:ascii="Times New Roman" w:eastAsia="Times New Roman" w:hAnsi="Times New Roman" w:cs="Times New Roman"/>
          <w:bCs/>
          <w:sz w:val="24"/>
          <w:szCs w:val="24"/>
          <w:lang w:val="en-US"/>
        </w:rPr>
      </w:pPr>
      <w:r w:rsidRPr="00155E47">
        <w:rPr>
          <w:rFonts w:ascii="Times New Roman" w:eastAsia="Times New Roman" w:hAnsi="Times New Roman" w:cs="Times New Roman"/>
          <w:bCs/>
          <w:noProof/>
          <w:sz w:val="24"/>
          <w:szCs w:val="24"/>
          <w:lang w:eastAsia="sr-Latn-RS"/>
        </w:rPr>
        <w:lastRenderedPageBreak/>
        <w:drawing>
          <wp:anchor distT="0" distB="0" distL="114300" distR="114300" simplePos="0" relativeHeight="251666432" behindDoc="0" locked="0" layoutInCell="1" allowOverlap="1" wp14:anchorId="3FEDBB7C" wp14:editId="1E3E6947">
            <wp:simplePos x="0" y="0"/>
            <wp:positionH relativeFrom="column">
              <wp:posOffset>4547235</wp:posOffset>
            </wp:positionH>
            <wp:positionV relativeFrom="paragraph">
              <wp:posOffset>279400</wp:posOffset>
            </wp:positionV>
            <wp:extent cx="1530985" cy="1015365"/>
            <wp:effectExtent l="0" t="0" r="0" b="0"/>
            <wp:wrapSquare wrapText="bothSides"/>
            <wp:docPr id="23" name="Picture 23" descr="http://ocdn.eu/pulscms-transforms/1/S1OktkqTURBXy9hNTM0Y2QyZGFkYmIyYjY1ZWFkYzM2MTRhYmM5MjNkYi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cdn.eu/pulscms-transforms/1/S1OktkqTURBXy9hNTM0Y2QyZGFkYmIyYjY1ZWFkYzM2MTRhYmM5MjNkYi5qcGVnk5UCzQMUAMLDlQLNAdYAwsOVB9kyL3B1bHNjbXMvTURBXy8xZDc0Y2I0MTcwNTk1MDQzNjYyOWNhYmQ2MDZmNTBmNi5wbmcHwg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530985" cy="1015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5E47">
        <w:rPr>
          <w:rFonts w:ascii="Times New Roman" w:eastAsia="Times New Roman" w:hAnsi="Times New Roman" w:cs="Times New Roman"/>
          <w:bCs/>
          <w:sz w:val="24"/>
          <w:szCs w:val="24"/>
          <w:lang w:val="en-US"/>
        </w:rPr>
        <w:t>Danas nam je divan dan, našoj Kalini rođendan… Odzvanjalo je iz starije jaslićke grupe</w:t>
      </w:r>
      <w:r>
        <w:rPr>
          <w:rFonts w:ascii="Times New Roman" w:eastAsia="Times New Roman" w:hAnsi="Times New Roman" w:cs="Times New Roman"/>
          <w:bCs/>
          <w:sz w:val="24"/>
          <w:szCs w:val="24"/>
          <w:lang w:val="en-US"/>
        </w:rPr>
        <w:t xml:space="preserve"> vrtića “Čika Jova Zmaj” u Foči. </w:t>
      </w:r>
      <w:r w:rsidRPr="00155E47">
        <w:rPr>
          <w:rFonts w:ascii="Times New Roman" w:eastAsia="Times New Roman" w:hAnsi="Times New Roman" w:cs="Times New Roman"/>
          <w:bCs/>
          <w:sz w:val="24"/>
          <w:szCs w:val="24"/>
          <w:lang w:val="en-US"/>
        </w:rPr>
        <w:t>Na stolu bila šarena torta od papira sa svećicom u obliku broja tri, jer Kalina slavi treći rođendan, a u tanjirićima dečaka i devojčica su palme sastavljene od mandarina, banane i kivija.</w:t>
      </w:r>
      <w:r>
        <w:rPr>
          <w:rFonts w:ascii="Times New Roman" w:eastAsia="Times New Roman" w:hAnsi="Times New Roman" w:cs="Times New Roman"/>
          <w:bCs/>
          <w:sz w:val="24"/>
          <w:szCs w:val="24"/>
          <w:lang w:val="en-US"/>
        </w:rPr>
        <w:t xml:space="preserve"> </w:t>
      </w:r>
      <w:r w:rsidRPr="00155E47">
        <w:rPr>
          <w:rFonts w:ascii="Times New Roman" w:eastAsia="Times New Roman" w:hAnsi="Times New Roman" w:cs="Times New Roman"/>
          <w:bCs/>
          <w:sz w:val="24"/>
          <w:szCs w:val="24"/>
          <w:lang w:val="en-US"/>
        </w:rPr>
        <w:t>U vrtiću se već nekoliko godina provodi program zdrave ishrane - torte, slatkiši i grickalice zamenjeni su voćem, iz obroka su izbačeni paštete i viršle, a uvedeni sveže povrće, riba i druge zdrave namirnice.</w:t>
      </w:r>
      <w:r>
        <w:rPr>
          <w:rFonts w:ascii="Times New Roman" w:eastAsia="Times New Roman" w:hAnsi="Times New Roman" w:cs="Times New Roman"/>
          <w:bCs/>
          <w:sz w:val="24"/>
          <w:szCs w:val="24"/>
          <w:lang w:val="en-US"/>
        </w:rPr>
        <w:t xml:space="preserve"> </w:t>
      </w:r>
      <w:r w:rsidRPr="00155E47">
        <w:rPr>
          <w:rFonts w:ascii="Times New Roman" w:eastAsia="Times New Roman" w:hAnsi="Times New Roman" w:cs="Times New Roman"/>
          <w:bCs/>
          <w:sz w:val="24"/>
          <w:szCs w:val="24"/>
          <w:lang w:val="en-US"/>
        </w:rPr>
        <w:t>Kada su deca iz ovog vrtića počela kod kuće tražiti da im spreme voćni doručak i povrće za ručak, roditelji su bili više nego iznenađeni, piše zasvakodijete.ba.</w:t>
      </w:r>
      <w:r>
        <w:rPr>
          <w:rFonts w:ascii="Times New Roman" w:eastAsia="Times New Roman" w:hAnsi="Times New Roman" w:cs="Times New Roman"/>
          <w:bCs/>
          <w:sz w:val="24"/>
          <w:szCs w:val="24"/>
          <w:lang w:val="en-US"/>
        </w:rPr>
        <w:t xml:space="preserve"> </w:t>
      </w:r>
    </w:p>
    <w:p w:rsidR="00F5272B" w:rsidRPr="000C6C09" w:rsidRDefault="00F5272B" w:rsidP="00F5272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155E47">
        <w:rPr>
          <w:rFonts w:ascii="Times New Roman" w:eastAsia="Times New Roman" w:hAnsi="Times New Roman" w:cs="Times New Roman"/>
          <w:bCs/>
          <w:sz w:val="24"/>
          <w:szCs w:val="24"/>
          <w:lang w:val="en-US"/>
        </w:rPr>
        <w:t>Kada smo Taru pitali od čega deca rastu, očekivali smo razne odgovore, ali nam je ona rekla kratko i jasno: „Od voća i povrća!”</w:t>
      </w:r>
      <w:r>
        <w:rPr>
          <w:rFonts w:ascii="Times New Roman" w:eastAsia="Times New Roman" w:hAnsi="Times New Roman" w:cs="Times New Roman"/>
          <w:bCs/>
          <w:sz w:val="24"/>
          <w:szCs w:val="24"/>
          <w:lang w:val="en-US"/>
        </w:rPr>
        <w:t xml:space="preserve">, </w:t>
      </w:r>
      <w:r w:rsidRPr="00155E47">
        <w:rPr>
          <w:rFonts w:ascii="Times New Roman" w:eastAsia="Times New Roman" w:hAnsi="Times New Roman" w:cs="Times New Roman"/>
          <w:bCs/>
          <w:sz w:val="24"/>
          <w:szCs w:val="24"/>
          <w:lang w:val="en-US"/>
        </w:rPr>
        <w:t>priča Danka Krsmanović čija petogodišnja ćerka Tara ide u ovaj vrtić, u kojem se broj dece u proteklih nekoliko godina povećao sa 36 na više od 150.</w:t>
      </w:r>
      <w:r>
        <w:rPr>
          <w:rFonts w:ascii="Times New Roman" w:eastAsia="Times New Roman" w:hAnsi="Times New Roman" w:cs="Times New Roman"/>
          <w:bCs/>
          <w:sz w:val="24"/>
          <w:szCs w:val="24"/>
          <w:lang w:val="en-US"/>
        </w:rPr>
        <w:t xml:space="preserve"> </w:t>
      </w:r>
      <w:r w:rsidRPr="00155E47">
        <w:rPr>
          <w:rFonts w:ascii="Times New Roman" w:eastAsia="Times New Roman" w:hAnsi="Times New Roman" w:cs="Times New Roman"/>
          <w:bCs/>
          <w:sz w:val="24"/>
          <w:szCs w:val="24"/>
          <w:lang w:val="en-US"/>
        </w:rPr>
        <w:t>Za uspešno uveden program zdrave ishrane dobili su i priznanje “Predškolska ustanova prijatelj pravilne ishrane”, a kao kruna inicijative koju u predškolskim ustanovama u pet lokalnih zajednica u RS podržavaju Ministarstvo zdravlja, Ministarstvo prosvete i UNICEF BiH.</w:t>
      </w:r>
      <w:r>
        <w:rPr>
          <w:rFonts w:ascii="Times New Roman" w:eastAsia="Times New Roman" w:hAnsi="Times New Roman" w:cs="Times New Roman"/>
          <w:bCs/>
          <w:sz w:val="24"/>
          <w:szCs w:val="24"/>
          <w:lang w:val="en-US"/>
        </w:rPr>
        <w:t xml:space="preserve"> </w:t>
      </w:r>
      <w:r w:rsidRPr="00155E47">
        <w:rPr>
          <w:rFonts w:ascii="Times New Roman" w:eastAsia="Times New Roman" w:hAnsi="Times New Roman" w:cs="Times New Roman"/>
          <w:bCs/>
          <w:sz w:val="24"/>
          <w:szCs w:val="24"/>
          <w:lang w:val="en-US"/>
        </w:rPr>
        <w:t>- Deca su kroz program uzgajala povrće, pravili voće i povrće od plastelina, crtali, a sve je preneseno i na nas roditelje kako preko dece, tako i kroz radionice na kojima smo bili,tako da i kod kuće imamo mnogo zdraviji jelovnik. Tara je pre jela viršle za doručak, sad ne pamtim kad smo ih poslednji put kupili - govori Danka.</w:t>
      </w:r>
      <w:r>
        <w:rPr>
          <w:rFonts w:ascii="Times New Roman" w:eastAsia="Times New Roman" w:hAnsi="Times New Roman" w:cs="Times New Roman"/>
          <w:bCs/>
          <w:sz w:val="24"/>
          <w:szCs w:val="24"/>
          <w:lang w:val="en-US"/>
        </w:rPr>
        <w:t xml:space="preserve"> </w:t>
      </w:r>
      <w:r w:rsidRPr="00155E47">
        <w:rPr>
          <w:rFonts w:ascii="Times New Roman" w:eastAsia="Times New Roman" w:hAnsi="Times New Roman" w:cs="Times New Roman"/>
          <w:bCs/>
          <w:sz w:val="24"/>
          <w:szCs w:val="24"/>
          <w:lang w:val="en-US"/>
        </w:rPr>
        <w:t xml:space="preserve">Zora Savić kaže kako njena ćerka Dorotea sada već ide u osnovnu školu, ali je </w:t>
      </w:r>
      <w:r>
        <w:rPr>
          <w:rFonts w:ascii="Times New Roman" w:eastAsia="Times New Roman" w:hAnsi="Times New Roman" w:cs="Times New Roman"/>
          <w:bCs/>
          <w:sz w:val="24"/>
          <w:szCs w:val="24"/>
          <w:lang w:val="en-US"/>
        </w:rPr>
        <w:t>zdrave navike ponela iz vrtića.</w:t>
      </w:r>
    </w:p>
    <w:p w:rsidR="00F5272B" w:rsidRPr="00912485" w:rsidRDefault="00F5272B" w:rsidP="00F5272B">
      <w:pPr>
        <w:spacing w:after="0" w:line="240" w:lineRule="auto"/>
        <w:jc w:val="both"/>
        <w:rPr>
          <w:rFonts w:ascii="Times New Roman" w:eastAsia="Times New Roman" w:hAnsi="Times New Roman" w:cs="Times New Roman"/>
          <w:bCs/>
          <w:sz w:val="24"/>
          <w:szCs w:val="24"/>
          <w:lang w:val="en-US"/>
        </w:rPr>
      </w:pPr>
    </w:p>
    <w:p w:rsidR="00AA51C9" w:rsidRPr="000F4603" w:rsidRDefault="00AA51C9" w:rsidP="00AA51C9">
      <w:pPr>
        <w:spacing w:after="0" w:line="240" w:lineRule="auto"/>
        <w:jc w:val="center"/>
        <w:rPr>
          <w:rFonts w:ascii="Times New Roman" w:eastAsia="Times New Roman" w:hAnsi="Times New Roman" w:cs="Times New Roman"/>
          <w:b/>
          <w:bCs/>
          <w:color w:val="9900FF"/>
          <w:sz w:val="28"/>
          <w:szCs w:val="24"/>
          <w:lang w:val="en-US"/>
        </w:rPr>
      </w:pPr>
      <w:r w:rsidRPr="000F4603">
        <w:rPr>
          <w:rFonts w:ascii="Times New Roman" w:eastAsia="Times New Roman" w:hAnsi="Times New Roman" w:cs="Times New Roman"/>
          <w:b/>
          <w:bCs/>
          <w:color w:val="9900FF"/>
          <w:sz w:val="28"/>
          <w:szCs w:val="24"/>
          <w:lang w:val="en-US"/>
        </w:rPr>
        <w:t>Naučnici upozoravaju: Deca piju previše mleka</w:t>
      </w:r>
    </w:p>
    <w:p w:rsidR="00AA51C9" w:rsidRPr="001A5829" w:rsidRDefault="00AA51C9" w:rsidP="00AA51C9">
      <w:pPr>
        <w:spacing w:after="0" w:line="240" w:lineRule="auto"/>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sz w:val="24"/>
          <w:szCs w:val="24"/>
          <w:lang w:val="en-US"/>
        </w:rPr>
        <w:t xml:space="preserve"> </w:t>
      </w:r>
    </w:p>
    <w:p w:rsidR="00AA51C9" w:rsidRDefault="00AA51C9" w:rsidP="00AA51C9">
      <w:pPr>
        <w:spacing w:after="0" w:line="240" w:lineRule="auto"/>
        <w:ind w:firstLine="720"/>
        <w:jc w:val="both"/>
        <w:rPr>
          <w:rFonts w:ascii="Times New Roman" w:eastAsia="Times New Roman" w:hAnsi="Times New Roman" w:cs="Times New Roman"/>
          <w:bCs/>
          <w:sz w:val="24"/>
          <w:szCs w:val="24"/>
          <w:lang w:val="en-US"/>
        </w:rPr>
      </w:pPr>
      <w:r w:rsidRPr="00B1327C">
        <w:rPr>
          <w:rFonts w:ascii="Times New Roman" w:eastAsia="Times New Roman" w:hAnsi="Times New Roman" w:cs="Times New Roman"/>
          <w:bCs/>
          <w:sz w:val="24"/>
          <w:szCs w:val="24"/>
          <w:lang w:val="en-US"/>
        </w:rPr>
        <w:t>Dajući im previše mleka, roditelji u Velikoj Britaniji podstiču gojaznost kod svoje dece, upozoravaju stručnjaci.</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Zapanjujućih 99,9 procenata mališana, uzrasta ispod dve godine, unosi u svoj organizam previše proteina, gotovo tri puta više nego što je potrebno, pokazuje najveća do sada rađena studija o dečjoj ishrani, prenosi portal </w:t>
      </w:r>
      <w:hyperlink r:id="rId22" w:tgtFrame="_blank" w:history="1">
        <w:r w:rsidRPr="001A5829">
          <w:rPr>
            <w:rStyle w:val="Hyperlink"/>
            <w:rFonts w:ascii="Times New Roman" w:eastAsia="Times New Roman" w:hAnsi="Times New Roman" w:cs="Times New Roman"/>
            <w:bCs/>
            <w:sz w:val="24"/>
            <w:szCs w:val="24"/>
            <w:lang w:val="en-US"/>
          </w:rPr>
          <w:t>Yu mama.</w:t>
        </w:r>
      </w:hyperlink>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Takođe, dve trećine dece, starosti do dve godine, unosi više kalorija od preporučene doze, što može dovesti do visokog krvnog pritiska, srčanih oboljenja i dijabetesa tipa 2 u kasnijem životu.</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Mališani dnevno unose 40 grama proteina, što je tri puta više nego što im je potrebno, dok istovremeno unose duplo manje vlakana nego što je preporučeno – samo osam grama.</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Stručnjaci upozoravaju da je ishrana u najranijim godinama izuzetno bitna i da određuje kakvo će zdravlje biti u budućnosti. Ukoliko je osoba bila gojazna u detinjstvu, velika je verovatnoća da će biti i kada odraste.</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Petina dece ima prekomernu težinu do sedme godine, a trećina njih do završetka osnovne škole.</w:t>
      </w:r>
    </w:p>
    <w:p w:rsidR="00AA51C9" w:rsidRPr="001A5829" w:rsidRDefault="00AA51C9" w:rsidP="00AA51C9">
      <w:pPr>
        <w:spacing w:after="0" w:line="240" w:lineRule="auto"/>
        <w:ind w:firstLine="720"/>
        <w:jc w:val="both"/>
        <w:rPr>
          <w:rFonts w:ascii="Times New Roman" w:eastAsia="Times New Roman" w:hAnsi="Times New Roman" w:cs="Times New Roman"/>
          <w:bCs/>
          <w:sz w:val="24"/>
          <w:szCs w:val="24"/>
          <w:lang w:val="en-US"/>
        </w:rPr>
      </w:pPr>
      <w:r w:rsidRPr="001A5829">
        <w:rPr>
          <w:rFonts w:ascii="Times New Roman" w:eastAsia="Times New Roman" w:hAnsi="Times New Roman" w:cs="Times New Roman"/>
          <w:bCs/>
          <w:sz w:val="24"/>
          <w:szCs w:val="24"/>
          <w:lang w:val="en-US"/>
        </w:rPr>
        <w:t>Istraživači sa Univerzitetskog koledža u Londonu i Univerziteta Oksford i Brisel smatraju da je unos proteina toliko visok pre svega zato što roditelji deci daju previše mleka, jogurta i drugih mlečnih proizvoda.</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Oni ističu da detetu, kada pređe na čvrstu ishranu, ne bi trebalo davati previše kravljeg mleka ili mlečne formule. Britanski Nacionalni zavod za zdravlje savetuje da najmlađima ne bi trebalo davati više od 600ml mleka dnevno.</w:t>
      </w:r>
      <w:r>
        <w:rPr>
          <w:rFonts w:ascii="Times New Roman" w:eastAsia="Times New Roman" w:hAnsi="Times New Roman" w:cs="Times New Roman"/>
          <w:bCs/>
          <w:sz w:val="24"/>
          <w:szCs w:val="24"/>
          <w:lang w:val="en-US"/>
        </w:rPr>
        <w:t xml:space="preserve"> </w:t>
      </w:r>
      <w:r w:rsidRPr="001A5829">
        <w:rPr>
          <w:rFonts w:ascii="Times New Roman" w:eastAsia="Times New Roman" w:hAnsi="Times New Roman" w:cs="Times New Roman"/>
          <w:bCs/>
          <w:sz w:val="24"/>
          <w:szCs w:val="24"/>
          <w:lang w:val="en-US"/>
        </w:rPr>
        <w:t>U istraživanju, čiji rezultati su objavljeni u Britanskom žurnalu ishrane, učestvovalo je 2.336 mališana.</w:t>
      </w:r>
    </w:p>
    <w:p w:rsidR="00F5272B" w:rsidRDefault="00F5272B" w:rsidP="00F5272B">
      <w:pPr>
        <w:spacing w:after="0" w:line="240" w:lineRule="auto"/>
        <w:rPr>
          <w:rFonts w:ascii="Times New Roman" w:eastAsia="Times New Roman" w:hAnsi="Times New Roman" w:cs="Times New Roman"/>
          <w:bCs/>
          <w:sz w:val="24"/>
          <w:szCs w:val="24"/>
          <w:lang w:val="en-US"/>
        </w:rPr>
      </w:pPr>
    </w:p>
    <w:p w:rsidR="00F5272B" w:rsidRDefault="00F5272B" w:rsidP="00F5272B">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5272B" w:rsidRDefault="004F0807" w:rsidP="00F5272B">
      <w:pPr>
        <w:spacing w:after="0" w:line="240" w:lineRule="auto"/>
        <w:jc w:val="center"/>
        <w:rPr>
          <w:color w:val="FF00FF"/>
        </w:rPr>
      </w:pPr>
      <w:hyperlink r:id="rId23" w:history="1">
        <w:r w:rsidR="00F5272B">
          <w:rPr>
            <w:rStyle w:val="Hyperlink"/>
            <w:rFonts w:ascii="Brush Script MT" w:eastAsia="Times New Roman" w:hAnsi="Brush Script MT" w:cs="Times New Roman"/>
            <w:i/>
            <w:noProof/>
            <w:color w:val="FF00FF"/>
            <w:sz w:val="44"/>
            <w:szCs w:val="44"/>
            <w:lang w:val="sr-Latn-CS"/>
          </w:rPr>
          <w:t>www</w:t>
        </w:r>
        <w:r w:rsidR="00F5272B">
          <w:rPr>
            <w:rStyle w:val="Hyperlink"/>
            <w:rFonts w:ascii="Brush Script MT" w:eastAsia="Times New Roman" w:hAnsi="Brush Script MT" w:cs="Times New Roman"/>
            <w:i/>
            <w:noProof/>
            <w:color w:val="FF00FF"/>
            <w:sz w:val="44"/>
            <w:szCs w:val="44"/>
          </w:rPr>
          <w:t>.</w:t>
        </w:r>
        <w:r w:rsidR="00F5272B">
          <w:rPr>
            <w:rStyle w:val="Hyperlink"/>
            <w:rFonts w:ascii="Brush Script MT" w:eastAsia="Times New Roman" w:hAnsi="Brush Script MT" w:cs="Times New Roman"/>
            <w:i/>
            <w:noProof/>
            <w:color w:val="FF00FF"/>
            <w:sz w:val="44"/>
            <w:szCs w:val="44"/>
            <w:lang w:val="sr-Latn-CS"/>
          </w:rPr>
          <w:t>nsjs</w:t>
        </w:r>
        <w:r w:rsidR="00F5272B">
          <w:rPr>
            <w:rStyle w:val="Hyperlink"/>
            <w:rFonts w:ascii="Brush Script MT" w:eastAsia="Times New Roman" w:hAnsi="Brush Script MT" w:cs="Times New Roman"/>
            <w:i/>
            <w:noProof/>
            <w:color w:val="FF00FF"/>
            <w:sz w:val="44"/>
            <w:szCs w:val="44"/>
          </w:rPr>
          <w:t>.</w:t>
        </w:r>
        <w:r w:rsidR="00F5272B">
          <w:rPr>
            <w:rStyle w:val="Hyperlink"/>
            <w:rFonts w:ascii="Brush Script MT" w:eastAsia="Times New Roman" w:hAnsi="Brush Script MT" w:cs="Times New Roman"/>
            <w:i/>
            <w:noProof/>
            <w:color w:val="FF00FF"/>
            <w:sz w:val="44"/>
            <w:szCs w:val="44"/>
            <w:lang w:val="sr-Latn-CS"/>
          </w:rPr>
          <w:t>org</w:t>
        </w:r>
        <w:r w:rsidR="00F5272B">
          <w:rPr>
            <w:rStyle w:val="Hyperlink"/>
            <w:rFonts w:ascii="Brush Script MT" w:eastAsia="Times New Roman" w:hAnsi="Brush Script MT" w:cs="Times New Roman"/>
            <w:i/>
            <w:noProof/>
            <w:color w:val="FF00FF"/>
            <w:sz w:val="44"/>
            <w:szCs w:val="44"/>
          </w:rPr>
          <w:t>.</w:t>
        </w:r>
        <w:r w:rsidR="00F5272B">
          <w:rPr>
            <w:rStyle w:val="Hyperlink"/>
            <w:rFonts w:ascii="Brush Script MT" w:eastAsia="Times New Roman" w:hAnsi="Brush Script MT" w:cs="Times New Roman"/>
            <w:i/>
            <w:noProof/>
            <w:color w:val="FF00FF"/>
            <w:sz w:val="44"/>
            <w:szCs w:val="44"/>
            <w:lang w:val="sr-Latn-CS"/>
          </w:rPr>
          <w:t>rs</w:t>
        </w:r>
      </w:hyperlink>
      <w:r w:rsidR="00F5272B">
        <w:rPr>
          <w:rFonts w:ascii="Brush Script MT" w:eastAsia="Times New Roman" w:hAnsi="Brush Script MT" w:cs="Times New Roman"/>
          <w:i/>
          <w:noProof/>
          <w:color w:val="FF00FF"/>
          <w:sz w:val="44"/>
          <w:szCs w:val="44"/>
        </w:rPr>
        <w:t>.</w:t>
      </w:r>
    </w:p>
    <w:p w:rsidR="00F5272B" w:rsidRDefault="00F5272B" w:rsidP="00F5272B">
      <w:r>
        <w:rPr>
          <w:noProof/>
          <w:lang w:eastAsia="sr-Latn-RS"/>
        </w:rPr>
        <w:drawing>
          <wp:anchor distT="0" distB="0" distL="114300" distR="114300" simplePos="0" relativeHeight="251660288" behindDoc="1" locked="0" layoutInCell="1" allowOverlap="1" wp14:anchorId="395E2319" wp14:editId="6B75367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5272B" w:rsidRDefault="00F5272B" w:rsidP="00F5272B"/>
    <w:p w:rsidR="007D4132" w:rsidRDefault="007D4132"/>
    <w:sectPr w:rsidR="007D4132" w:rsidSect="0036003C">
      <w:footerReference w:type="default" r:id="rId25"/>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807" w:rsidRDefault="004F0807">
      <w:pPr>
        <w:spacing w:after="0" w:line="240" w:lineRule="auto"/>
      </w:pPr>
      <w:r>
        <w:separator/>
      </w:r>
    </w:p>
  </w:endnote>
  <w:endnote w:type="continuationSeparator" w:id="0">
    <w:p w:rsidR="004F0807" w:rsidRDefault="004F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80EA7" w:rsidRPr="0061762B" w:rsidRDefault="00F5272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7A130D">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80EA7" w:rsidRDefault="004F08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807" w:rsidRDefault="004F0807">
      <w:pPr>
        <w:spacing w:after="0" w:line="240" w:lineRule="auto"/>
      </w:pPr>
      <w:r>
        <w:separator/>
      </w:r>
    </w:p>
  </w:footnote>
  <w:footnote w:type="continuationSeparator" w:id="0">
    <w:p w:rsidR="004F0807" w:rsidRDefault="004F08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223FEE"/>
    <w:multiLevelType w:val="hybridMultilevel"/>
    <w:tmpl w:val="D856EF8A"/>
    <w:lvl w:ilvl="0" w:tplc="2878E45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2B"/>
    <w:rsid w:val="000C7DF6"/>
    <w:rsid w:val="00117D5D"/>
    <w:rsid w:val="00190D31"/>
    <w:rsid w:val="002A4452"/>
    <w:rsid w:val="0036003C"/>
    <w:rsid w:val="003F4CC2"/>
    <w:rsid w:val="004F0807"/>
    <w:rsid w:val="0079065F"/>
    <w:rsid w:val="007A130D"/>
    <w:rsid w:val="007D4132"/>
    <w:rsid w:val="007E12A8"/>
    <w:rsid w:val="008246A9"/>
    <w:rsid w:val="00922A0A"/>
    <w:rsid w:val="009F1FF3"/>
    <w:rsid w:val="00A818EA"/>
    <w:rsid w:val="00AA51C9"/>
    <w:rsid w:val="00B43A8F"/>
    <w:rsid w:val="00C164E5"/>
    <w:rsid w:val="00F52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480536-0F5C-4D6C-A712-CA04E8C4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72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272B"/>
    <w:rPr>
      <w:color w:val="0000FF" w:themeColor="hyperlink"/>
      <w:u w:val="single"/>
    </w:rPr>
  </w:style>
  <w:style w:type="paragraph" w:styleId="Footer">
    <w:name w:val="footer"/>
    <w:basedOn w:val="Normal"/>
    <w:link w:val="FooterChar"/>
    <w:uiPriority w:val="99"/>
    <w:unhideWhenUsed/>
    <w:rsid w:val="00F527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272B"/>
    <w:rPr>
      <w:lang w:val="sr-Latn-RS"/>
    </w:rPr>
  </w:style>
  <w:style w:type="paragraph" w:styleId="ListParagraph">
    <w:name w:val="List Paragraph"/>
    <w:basedOn w:val="Normal"/>
    <w:uiPriority w:val="34"/>
    <w:qFormat/>
    <w:rsid w:val="00F5272B"/>
    <w:pPr>
      <w:ind w:left="720"/>
      <w:contextualSpacing/>
    </w:pPr>
  </w:style>
  <w:style w:type="paragraph" w:styleId="BalloonText">
    <w:name w:val="Balloon Text"/>
    <w:basedOn w:val="Normal"/>
    <w:link w:val="BalloonTextChar"/>
    <w:uiPriority w:val="99"/>
    <w:semiHidden/>
    <w:unhideWhenUsed/>
    <w:rsid w:val="00C164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64E5"/>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4356">
      <w:bodyDiv w:val="1"/>
      <w:marLeft w:val="0"/>
      <w:marRight w:val="0"/>
      <w:marTop w:val="0"/>
      <w:marBottom w:val="0"/>
      <w:divBdr>
        <w:top w:val="none" w:sz="0" w:space="0" w:color="auto"/>
        <w:left w:val="none" w:sz="0" w:space="0" w:color="auto"/>
        <w:bottom w:val="none" w:sz="0" w:space="0" w:color="auto"/>
        <w:right w:val="none" w:sz="0" w:space="0" w:color="auto"/>
      </w:divBdr>
      <w:divsChild>
        <w:div w:id="89475040">
          <w:marLeft w:val="0"/>
          <w:marRight w:val="0"/>
          <w:marTop w:val="195"/>
          <w:marBottom w:val="195"/>
          <w:divBdr>
            <w:top w:val="none" w:sz="0" w:space="0" w:color="auto"/>
            <w:left w:val="none" w:sz="0" w:space="0" w:color="auto"/>
            <w:bottom w:val="none" w:sz="0" w:space="0" w:color="auto"/>
            <w:right w:val="none" w:sz="0" w:space="0" w:color="auto"/>
          </w:divBdr>
          <w:divsChild>
            <w:div w:id="1016734449">
              <w:marLeft w:val="0"/>
              <w:marRight w:val="0"/>
              <w:marTop w:val="105"/>
              <w:marBottom w:val="0"/>
              <w:divBdr>
                <w:top w:val="none" w:sz="0" w:space="0" w:color="auto"/>
                <w:left w:val="none" w:sz="0" w:space="0" w:color="auto"/>
                <w:bottom w:val="none" w:sz="0" w:space="0" w:color="auto"/>
                <w:right w:val="none" w:sz="0" w:space="0" w:color="auto"/>
              </w:divBdr>
              <w:divsChild>
                <w:div w:id="135176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286219">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hyperlink" Target="https://www.youtube.com/watch?v=c6Y0es_Dt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s://www.facebook.com/fizibizifest/?pnref=lhc"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centar.planeta@gmail.com" TargetMode="External"/><Relationship Id="rId20" Type="http://schemas.openxmlformats.org/officeDocument/2006/relationships/hyperlink" Target="https://www.youtube.com/watch?v=dbzVRXUOsD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sti.rs/upload/images/2016%20II/10/24n/dru-pazar.jpg"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yperlink" Target="http://www.nsjs.org.rs" TargetMode="External"/><Relationship Id="rId10" Type="http://schemas.openxmlformats.org/officeDocument/2006/relationships/image" Target="media/image3.pn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s://www.youtube.com/watch?v=hRxB4cuG9-s" TargetMode="External"/><Relationship Id="rId14" Type="http://schemas.openxmlformats.org/officeDocument/2006/relationships/hyperlink" Target="https://www.youtube.com/watch?v=fN51a9yNP1g" TargetMode="External"/><Relationship Id="rId22" Type="http://schemas.openxmlformats.org/officeDocument/2006/relationships/hyperlink" Target="http://www.yumama.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5347</Words>
  <Characters>30480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2016-10-26T16:32:00Z</dcterms:created>
  <dcterms:modified xsi:type="dcterms:W3CDTF">2016-10-27T12:24:00Z</dcterms:modified>
</cp:coreProperties>
</file>